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62350A" w:rsidRPr="00A56086" w:rsidRDefault="003F13A5" w:rsidP="0062350A">
      <w:pPr>
        <w:pStyle w:val="a3"/>
        <w:rPr>
          <w:rFonts w:ascii="Times New Roman" w:hAnsi="Times New Roman"/>
          <w:sz w:val="24"/>
          <w:szCs w:val="24"/>
          <w:lang w:eastAsia="ru-RU"/>
        </w:rPr>
      </w:pPr>
      <w:r>
        <w:rPr>
          <w:rFonts w:ascii="Times New Roman" w:hAnsi="Times New Roman"/>
          <w:noProof/>
          <w:sz w:val="24"/>
          <w:szCs w:val="24"/>
          <w:lang w:eastAsia="ru-RU"/>
        </w:rPr>
        <w:drawing>
          <wp:inline distT="0" distB="0" distL="0" distR="0">
            <wp:extent cx="9072245" cy="6539565"/>
            <wp:effectExtent l="0" t="0" r="0" b="0"/>
            <wp:docPr id="1" name="Рисунок 1" descr="C:\Users\Алексей\Desktop\программы ленар абый\обж9 кл 00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Алексей\Desktop\программы ленар абый\обж9 кл 001.jpg"/>
                    <pic:cNvPicPr>
                      <a:picLocks noChangeAspect="1" noChangeArrowheads="1"/>
                    </pic:cNvPicPr>
                  </pic:nvPicPr>
                  <pic:blipFill>
                    <a:blip r:embed="rId6" cstate="print">
                      <a:extLst>
                        <a:ext uri="{28A0092B-C50C-407E-A947-70E740481C1C}">
                          <a14:useLocalDpi xmlns:a14="http://schemas.microsoft.com/office/drawing/2010/main" val="0"/>
                        </a:ext>
                      </a:extLst>
                    </a:blip>
                    <a:srcRect/>
                    <a:stretch>
                      <a:fillRect/>
                    </a:stretch>
                  </pic:blipFill>
                  <pic:spPr bwMode="auto">
                    <a:xfrm>
                      <a:off x="0" y="0"/>
                      <a:ext cx="9072245" cy="6539565"/>
                    </a:xfrm>
                    <a:prstGeom prst="rect">
                      <a:avLst/>
                    </a:prstGeom>
                    <a:noFill/>
                    <a:ln>
                      <a:noFill/>
                    </a:ln>
                  </pic:spPr>
                </pic:pic>
              </a:graphicData>
            </a:graphic>
          </wp:inline>
        </w:drawing>
      </w:r>
      <w:bookmarkStart w:id="0" w:name="_GoBack"/>
      <w:bookmarkEnd w:id="0"/>
      <w:r w:rsidR="0062350A" w:rsidRPr="00A56086">
        <w:rPr>
          <w:rFonts w:ascii="Times New Roman" w:hAnsi="Times New Roman"/>
          <w:sz w:val="24"/>
          <w:szCs w:val="24"/>
          <w:lang w:eastAsia="ru-RU"/>
        </w:rPr>
        <w:lastRenderedPageBreak/>
        <w:t xml:space="preserve">По   учебному  плану МБОУ </w:t>
      </w:r>
      <w:proofErr w:type="spellStart"/>
      <w:r w:rsidR="0062350A" w:rsidRPr="00A56086">
        <w:rPr>
          <w:rFonts w:ascii="Times New Roman" w:hAnsi="Times New Roman"/>
          <w:sz w:val="24"/>
          <w:szCs w:val="24"/>
          <w:lang w:eastAsia="ru-RU"/>
        </w:rPr>
        <w:t>Исенбаевская</w:t>
      </w:r>
      <w:proofErr w:type="spellEnd"/>
      <w:r w:rsidR="0062350A" w:rsidRPr="00A56086">
        <w:rPr>
          <w:rFonts w:ascii="Times New Roman" w:hAnsi="Times New Roman"/>
          <w:sz w:val="24"/>
          <w:szCs w:val="24"/>
          <w:lang w:eastAsia="ru-RU"/>
        </w:rPr>
        <w:t xml:space="preserve"> средняя общеобразовательная  школа </w:t>
      </w:r>
      <w:proofErr w:type="spellStart"/>
      <w:r w:rsidR="0062350A" w:rsidRPr="00A56086">
        <w:rPr>
          <w:rFonts w:ascii="Times New Roman" w:hAnsi="Times New Roman"/>
          <w:sz w:val="24"/>
          <w:szCs w:val="24"/>
          <w:lang w:eastAsia="ru-RU"/>
        </w:rPr>
        <w:t>Агрызского</w:t>
      </w:r>
      <w:proofErr w:type="spellEnd"/>
      <w:r w:rsidR="0062350A" w:rsidRPr="00A56086">
        <w:rPr>
          <w:rFonts w:ascii="Times New Roman" w:hAnsi="Times New Roman"/>
          <w:sz w:val="24"/>
          <w:szCs w:val="24"/>
          <w:lang w:eastAsia="ru-RU"/>
        </w:rPr>
        <w:t xml:space="preserve"> муниципального района  Ре</w:t>
      </w:r>
      <w:r w:rsidR="00032D54">
        <w:rPr>
          <w:rFonts w:ascii="Times New Roman" w:hAnsi="Times New Roman"/>
          <w:sz w:val="24"/>
          <w:szCs w:val="24"/>
          <w:lang w:eastAsia="ru-RU"/>
        </w:rPr>
        <w:t>спублики Татарстан       на 2020</w:t>
      </w:r>
      <w:r w:rsidR="0062350A">
        <w:rPr>
          <w:rFonts w:ascii="Times New Roman" w:hAnsi="Times New Roman"/>
          <w:sz w:val="24"/>
          <w:szCs w:val="24"/>
          <w:lang w:eastAsia="ru-RU"/>
        </w:rPr>
        <w:t>-202</w:t>
      </w:r>
      <w:r w:rsidR="00032D54">
        <w:rPr>
          <w:rFonts w:ascii="Times New Roman" w:hAnsi="Times New Roman"/>
          <w:sz w:val="24"/>
          <w:szCs w:val="24"/>
          <w:lang w:eastAsia="ru-RU"/>
        </w:rPr>
        <w:t>1</w:t>
      </w:r>
      <w:r w:rsidR="0062350A" w:rsidRPr="00A56086">
        <w:rPr>
          <w:rFonts w:ascii="Times New Roman" w:hAnsi="Times New Roman"/>
          <w:sz w:val="24"/>
          <w:szCs w:val="24"/>
          <w:lang w:eastAsia="ru-RU"/>
        </w:rPr>
        <w:t xml:space="preserve"> у</w:t>
      </w:r>
      <w:r w:rsidR="00456EBA">
        <w:rPr>
          <w:rFonts w:ascii="Times New Roman" w:hAnsi="Times New Roman"/>
          <w:sz w:val="24"/>
          <w:szCs w:val="24"/>
          <w:lang w:eastAsia="ru-RU"/>
        </w:rPr>
        <w:t>чебный год  на изучение ОБЖ  в 9</w:t>
      </w:r>
      <w:r w:rsidR="0062350A" w:rsidRPr="00A56086">
        <w:rPr>
          <w:rFonts w:ascii="Times New Roman" w:hAnsi="Times New Roman"/>
          <w:sz w:val="24"/>
          <w:szCs w:val="24"/>
          <w:lang w:eastAsia="ru-RU"/>
        </w:rPr>
        <w:t xml:space="preserve"> классе  отводится 35 часов: 1 час в неделю</w:t>
      </w:r>
    </w:p>
    <w:p w:rsidR="0062350A" w:rsidRPr="00A56086" w:rsidRDefault="0062350A" w:rsidP="0062350A">
      <w:pPr>
        <w:pStyle w:val="a3"/>
        <w:rPr>
          <w:rFonts w:ascii="Times New Roman" w:hAnsi="Times New Roman"/>
          <w:sz w:val="24"/>
          <w:szCs w:val="24"/>
          <w:lang w:eastAsia="ru-RU"/>
        </w:rPr>
      </w:pPr>
    </w:p>
    <w:p w:rsidR="0062350A" w:rsidRDefault="0062350A" w:rsidP="0062350A">
      <w:pPr>
        <w:pStyle w:val="a3"/>
        <w:rPr>
          <w:rFonts w:ascii="Times New Roman" w:hAnsi="Times New Roman"/>
          <w:b/>
          <w:sz w:val="24"/>
          <w:szCs w:val="24"/>
          <w:lang w:eastAsia="ru-RU"/>
        </w:rPr>
      </w:pPr>
      <w:r>
        <w:rPr>
          <w:rFonts w:ascii="Times New Roman" w:hAnsi="Times New Roman"/>
          <w:b/>
          <w:sz w:val="24"/>
          <w:szCs w:val="24"/>
          <w:lang w:eastAsia="ru-RU"/>
        </w:rPr>
        <w:t xml:space="preserve">                             </w:t>
      </w:r>
      <w:r w:rsidR="009C4F69">
        <w:rPr>
          <w:rFonts w:ascii="Times New Roman" w:hAnsi="Times New Roman"/>
          <w:b/>
          <w:sz w:val="24"/>
          <w:szCs w:val="24"/>
          <w:lang w:eastAsia="ru-RU"/>
        </w:rPr>
        <w:t xml:space="preserve">        </w:t>
      </w:r>
      <w:r>
        <w:rPr>
          <w:rFonts w:ascii="Times New Roman" w:hAnsi="Times New Roman"/>
          <w:b/>
          <w:sz w:val="24"/>
          <w:szCs w:val="24"/>
          <w:lang w:eastAsia="ru-RU"/>
        </w:rPr>
        <w:t xml:space="preserve"> </w:t>
      </w:r>
      <w:r w:rsidRPr="00A56086">
        <w:rPr>
          <w:rFonts w:ascii="Times New Roman" w:hAnsi="Times New Roman"/>
          <w:b/>
          <w:sz w:val="24"/>
          <w:szCs w:val="24"/>
          <w:lang w:eastAsia="ru-RU"/>
        </w:rPr>
        <w:t xml:space="preserve">Планируемые результаты  </w:t>
      </w:r>
      <w:r>
        <w:rPr>
          <w:rFonts w:ascii="Times New Roman" w:hAnsi="Times New Roman"/>
          <w:b/>
          <w:sz w:val="24"/>
          <w:szCs w:val="24"/>
          <w:lang w:eastAsia="ru-RU"/>
        </w:rPr>
        <w:t xml:space="preserve">освоения </w:t>
      </w:r>
      <w:proofErr w:type="gramStart"/>
      <w:r>
        <w:rPr>
          <w:rFonts w:ascii="Times New Roman" w:hAnsi="Times New Roman"/>
          <w:b/>
          <w:sz w:val="24"/>
          <w:szCs w:val="24"/>
          <w:lang w:eastAsia="ru-RU"/>
        </w:rPr>
        <w:t>обучающимися</w:t>
      </w:r>
      <w:proofErr w:type="gramEnd"/>
      <w:r>
        <w:rPr>
          <w:rFonts w:ascii="Times New Roman" w:hAnsi="Times New Roman"/>
          <w:b/>
          <w:sz w:val="24"/>
          <w:szCs w:val="24"/>
          <w:lang w:eastAsia="ru-RU"/>
        </w:rPr>
        <w:t xml:space="preserve"> программы </w:t>
      </w:r>
      <w:r w:rsidRPr="00A56086">
        <w:rPr>
          <w:rFonts w:ascii="Times New Roman" w:hAnsi="Times New Roman"/>
          <w:b/>
          <w:sz w:val="24"/>
          <w:szCs w:val="24"/>
          <w:lang w:eastAsia="ru-RU"/>
        </w:rPr>
        <w:t xml:space="preserve">учебного предмета </w:t>
      </w:r>
    </w:p>
    <w:p w:rsidR="0062350A" w:rsidRPr="00A56086" w:rsidRDefault="0062350A" w:rsidP="0062350A">
      <w:pPr>
        <w:pStyle w:val="a3"/>
        <w:rPr>
          <w:rFonts w:ascii="Times New Roman" w:hAnsi="Times New Roman"/>
          <w:b/>
          <w:i/>
          <w:sz w:val="24"/>
          <w:szCs w:val="24"/>
          <w:lang w:eastAsia="ru-RU"/>
        </w:rPr>
      </w:pPr>
      <w:r w:rsidRPr="00A56086">
        <w:rPr>
          <w:rFonts w:ascii="Times New Roman" w:hAnsi="Times New Roman"/>
          <w:b/>
          <w:i/>
          <w:sz w:val="24"/>
          <w:szCs w:val="24"/>
          <w:lang w:eastAsia="ru-RU"/>
        </w:rPr>
        <w:t>Личностные результаты</w:t>
      </w:r>
    </w:p>
    <w:p w:rsidR="009C4F69" w:rsidRDefault="0062350A" w:rsidP="009C4F69">
      <w:pPr>
        <w:numPr>
          <w:ilvl w:val="0"/>
          <w:numId w:val="1"/>
        </w:numPr>
        <w:tabs>
          <w:tab w:val="left" w:pos="211"/>
          <w:tab w:val="num" w:pos="399"/>
        </w:tabs>
        <w:ind w:left="-28" w:firstLine="28"/>
        <w:rPr>
          <w:rFonts w:ascii="Times New Roman" w:eastAsia="Times New Roman" w:hAnsi="Times New Roman" w:cs="Times New Roman"/>
          <w:sz w:val="24"/>
          <w:szCs w:val="24"/>
        </w:rPr>
      </w:pPr>
      <w:proofErr w:type="gramStart"/>
      <w:r w:rsidRPr="008409E2">
        <w:rPr>
          <w:rFonts w:ascii="Times New Roman" w:eastAsia="Times New Roman" w:hAnsi="Times New Roman" w:cs="Times New Roman"/>
          <w:sz w:val="24"/>
          <w:szCs w:val="24"/>
        </w:rPr>
        <w:t>развитие личностных, в том числе духовных и физических, качеств, обеспечивающих защищенность жизненно важных интересов личности от  внешних и внутренних  угроз;</w:t>
      </w:r>
      <w:r>
        <w:rPr>
          <w:rFonts w:ascii="Times New Roman" w:eastAsia="Times New Roman" w:hAnsi="Times New Roman" w:cs="Times New Roman"/>
          <w:sz w:val="24"/>
          <w:szCs w:val="24"/>
        </w:rPr>
        <w:t xml:space="preserve"> </w:t>
      </w:r>
      <w:r w:rsidRPr="0062350A">
        <w:rPr>
          <w:rFonts w:ascii="Times New Roman" w:eastAsia="Times New Roman" w:hAnsi="Times New Roman" w:cs="Times New Roman"/>
          <w:sz w:val="24"/>
          <w:szCs w:val="24"/>
        </w:rPr>
        <w:t xml:space="preserve">формирование </w:t>
      </w:r>
      <w:proofErr w:type="spellStart"/>
      <w:r w:rsidRPr="0062350A">
        <w:rPr>
          <w:rFonts w:ascii="Times New Roman" w:eastAsia="Times New Roman" w:hAnsi="Times New Roman" w:cs="Times New Roman"/>
          <w:sz w:val="24"/>
          <w:szCs w:val="24"/>
        </w:rPr>
        <w:t>антиэкстремистского</w:t>
      </w:r>
      <w:proofErr w:type="spellEnd"/>
      <w:r w:rsidRPr="0062350A">
        <w:rPr>
          <w:rFonts w:ascii="Times New Roman" w:eastAsia="Times New Roman" w:hAnsi="Times New Roman" w:cs="Times New Roman"/>
          <w:sz w:val="24"/>
          <w:szCs w:val="24"/>
        </w:rPr>
        <w:t xml:space="preserve"> и антитеррористического мышления, осознанно выполнять правила безопасности жизнедеятельности; воспитание ответственного отношения к сохранению окружающей природной среды</w:t>
      </w:r>
      <w:r w:rsidR="005B7C2E">
        <w:rPr>
          <w:rFonts w:ascii="Times New Roman" w:eastAsia="Times New Roman" w:hAnsi="Times New Roman" w:cs="Times New Roman"/>
          <w:sz w:val="24"/>
          <w:szCs w:val="24"/>
        </w:rPr>
        <w:t xml:space="preserve">  </w:t>
      </w:r>
      <w:r w:rsidR="005B7C2E" w:rsidRPr="008409E2">
        <w:rPr>
          <w:rFonts w:ascii="Times New Roman" w:eastAsia="Times New Roman" w:hAnsi="Times New Roman" w:cs="Times New Roman"/>
          <w:sz w:val="24"/>
          <w:szCs w:val="24"/>
        </w:rPr>
        <w:t>развитие личностных, в том числе духовных и физических, качеств, обеспечивающих защищенность жизненно важных интересов личности от  внешних и внутренних  угроз;</w:t>
      </w:r>
      <w:proofErr w:type="gramEnd"/>
      <w:r w:rsidR="005B7C2E">
        <w:rPr>
          <w:rFonts w:ascii="Times New Roman" w:eastAsia="Times New Roman" w:hAnsi="Times New Roman" w:cs="Times New Roman"/>
          <w:sz w:val="24"/>
          <w:szCs w:val="24"/>
        </w:rPr>
        <w:t xml:space="preserve"> </w:t>
      </w:r>
      <w:r w:rsidR="005B7C2E" w:rsidRPr="005B7C2E">
        <w:rPr>
          <w:rFonts w:ascii="Times New Roman" w:eastAsia="Times New Roman" w:hAnsi="Times New Roman" w:cs="Times New Roman"/>
          <w:sz w:val="24"/>
          <w:szCs w:val="24"/>
        </w:rPr>
        <w:t xml:space="preserve">формирование </w:t>
      </w:r>
      <w:proofErr w:type="spellStart"/>
      <w:r w:rsidR="005B7C2E" w:rsidRPr="005B7C2E">
        <w:rPr>
          <w:rFonts w:ascii="Times New Roman" w:eastAsia="Times New Roman" w:hAnsi="Times New Roman" w:cs="Times New Roman"/>
          <w:sz w:val="24"/>
          <w:szCs w:val="24"/>
        </w:rPr>
        <w:t>антиэкстремистского</w:t>
      </w:r>
      <w:proofErr w:type="spellEnd"/>
      <w:r w:rsidR="005B7C2E" w:rsidRPr="005B7C2E">
        <w:rPr>
          <w:rFonts w:ascii="Times New Roman" w:eastAsia="Times New Roman" w:hAnsi="Times New Roman" w:cs="Times New Roman"/>
          <w:sz w:val="24"/>
          <w:szCs w:val="24"/>
        </w:rPr>
        <w:t xml:space="preserve"> и антитеррористического мышления, осознанно выполнять правила безопасности жизнедеятельности; </w:t>
      </w:r>
      <w:r w:rsidR="005B7C2E">
        <w:rPr>
          <w:rFonts w:ascii="Times New Roman" w:eastAsia="Times New Roman" w:hAnsi="Times New Roman" w:cs="Times New Roman"/>
          <w:sz w:val="24"/>
          <w:szCs w:val="24"/>
        </w:rPr>
        <w:t xml:space="preserve"> </w:t>
      </w:r>
      <w:r w:rsidR="005B7C2E" w:rsidRPr="008409E2">
        <w:rPr>
          <w:rFonts w:ascii="Times New Roman" w:eastAsia="Times New Roman" w:hAnsi="Times New Roman" w:cs="Times New Roman"/>
          <w:sz w:val="24"/>
          <w:szCs w:val="24"/>
        </w:rPr>
        <w:t>воспитание ответственного отношения к сохранению окружающей природной среды</w:t>
      </w:r>
      <w:r w:rsidR="005B7C2E">
        <w:rPr>
          <w:rFonts w:ascii="Times New Roman" w:eastAsia="Times New Roman" w:hAnsi="Times New Roman" w:cs="Times New Roman"/>
          <w:sz w:val="24"/>
          <w:szCs w:val="24"/>
        </w:rPr>
        <w:t xml:space="preserve"> </w:t>
      </w:r>
      <w:r w:rsidR="005B7C2E" w:rsidRPr="005B7C2E">
        <w:rPr>
          <w:rFonts w:ascii="Times New Roman" w:eastAsia="Times New Roman" w:hAnsi="Times New Roman" w:cs="Times New Roman"/>
          <w:sz w:val="24"/>
          <w:szCs w:val="24"/>
        </w:rPr>
        <w:t xml:space="preserve"> </w:t>
      </w:r>
      <w:r w:rsidR="005B7C2E" w:rsidRPr="008409E2">
        <w:rPr>
          <w:rFonts w:ascii="Times New Roman" w:eastAsia="Times New Roman" w:hAnsi="Times New Roman" w:cs="Times New Roman"/>
          <w:sz w:val="24"/>
          <w:szCs w:val="24"/>
        </w:rPr>
        <w:t>осознанно выполнять правила безопасности жизнедеятельности; </w:t>
      </w:r>
      <w:r w:rsidR="005B7C2E" w:rsidRPr="005B7C2E">
        <w:rPr>
          <w:rFonts w:ascii="Times New Roman" w:eastAsia="Times New Roman" w:hAnsi="Times New Roman" w:cs="Times New Roman"/>
          <w:sz w:val="24"/>
          <w:szCs w:val="24"/>
        </w:rPr>
        <w:t>воспитание ответственного отношения к сохранению окружающей природной среды, личному здоровью как к индивидуальной и общественной ценности.</w:t>
      </w:r>
    </w:p>
    <w:p w:rsidR="005B7C2E" w:rsidRPr="009C4F69" w:rsidRDefault="006D6471" w:rsidP="009C4F69">
      <w:pPr>
        <w:pStyle w:val="a3"/>
        <w:rPr>
          <w:rFonts w:ascii="Times New Roman" w:eastAsia="Times New Roman" w:hAnsi="Times New Roman"/>
          <w:b/>
        </w:rPr>
      </w:pPr>
      <w:proofErr w:type="spellStart"/>
      <w:r w:rsidRPr="009C4F69">
        <w:rPr>
          <w:b/>
        </w:rPr>
        <w:t>Метапредметные</w:t>
      </w:r>
      <w:proofErr w:type="spellEnd"/>
      <w:r w:rsidRPr="009C4F69">
        <w:rPr>
          <w:b/>
        </w:rPr>
        <w:t xml:space="preserve"> результаты</w:t>
      </w:r>
    </w:p>
    <w:p w:rsidR="006D6471" w:rsidRPr="006D6471" w:rsidRDefault="006D6471" w:rsidP="006D6471">
      <w:pPr>
        <w:spacing w:after="0" w:line="240" w:lineRule="auto"/>
        <w:rPr>
          <w:rFonts w:ascii="Times New Roman" w:eastAsia="Calibri" w:hAnsi="Times New Roman" w:cs="Times New Roman"/>
          <w:sz w:val="24"/>
          <w:szCs w:val="24"/>
        </w:rPr>
      </w:pPr>
      <w:r w:rsidRPr="006D6471">
        <w:rPr>
          <w:rFonts w:ascii="Times New Roman" w:eastAsia="Calibri" w:hAnsi="Times New Roman" w:cs="Times New Roman"/>
          <w:sz w:val="24"/>
          <w:szCs w:val="24"/>
        </w:rPr>
        <w:t>овладение способностью принимать и сохранять цели и за</w:t>
      </w:r>
      <w:r w:rsidRPr="006D6471">
        <w:rPr>
          <w:rFonts w:ascii="Times New Roman" w:eastAsia="Calibri" w:hAnsi="Times New Roman" w:cs="Times New Roman"/>
          <w:sz w:val="24"/>
          <w:szCs w:val="24"/>
        </w:rPr>
        <w:softHyphen/>
        <w:t>дачи учебной деятельности, поиска средств её осуществления;</w:t>
      </w:r>
    </w:p>
    <w:p w:rsidR="006D6471" w:rsidRPr="006D6471" w:rsidRDefault="006D6471" w:rsidP="006D6471">
      <w:pPr>
        <w:spacing w:after="0" w:line="240" w:lineRule="auto"/>
        <w:rPr>
          <w:rFonts w:ascii="Times New Roman" w:eastAsia="Calibri" w:hAnsi="Times New Roman" w:cs="Times New Roman"/>
          <w:sz w:val="24"/>
          <w:szCs w:val="24"/>
        </w:rPr>
      </w:pPr>
      <w:r w:rsidRPr="006D6471">
        <w:rPr>
          <w:rFonts w:ascii="Times New Roman" w:eastAsia="Calibri" w:hAnsi="Times New Roman" w:cs="Times New Roman"/>
          <w:sz w:val="24"/>
          <w:szCs w:val="24"/>
        </w:rPr>
        <w:t>формирование умения планировать, контролировать и оценивать учебные действия в соответствии с поставленной задачей и условиями её реализации; определять наиболее эф</w:t>
      </w:r>
      <w:r w:rsidRPr="006D6471">
        <w:rPr>
          <w:rFonts w:ascii="Times New Roman" w:eastAsia="Calibri" w:hAnsi="Times New Roman" w:cs="Times New Roman"/>
          <w:sz w:val="24"/>
          <w:szCs w:val="24"/>
        </w:rPr>
        <w:softHyphen/>
        <w:t>фективные способы достижения результата;</w:t>
      </w:r>
    </w:p>
    <w:p w:rsidR="006D6471" w:rsidRPr="006D6471" w:rsidRDefault="006D6471" w:rsidP="006D6471">
      <w:pPr>
        <w:spacing w:after="0" w:line="240" w:lineRule="auto"/>
        <w:rPr>
          <w:rFonts w:ascii="Times New Roman" w:eastAsia="Calibri" w:hAnsi="Times New Roman" w:cs="Times New Roman"/>
          <w:sz w:val="24"/>
          <w:szCs w:val="24"/>
        </w:rPr>
      </w:pPr>
      <w:r w:rsidRPr="006D6471">
        <w:rPr>
          <w:rFonts w:ascii="Times New Roman" w:eastAsia="Calibri" w:hAnsi="Times New Roman" w:cs="Times New Roman"/>
          <w:sz w:val="24"/>
          <w:szCs w:val="24"/>
        </w:rPr>
        <w:t>определение общей цели и путей её достижения; умение договариваться о распределении функций и ролей в совмест</w:t>
      </w:r>
      <w:r w:rsidRPr="006D6471">
        <w:rPr>
          <w:rFonts w:ascii="Times New Roman" w:eastAsia="Calibri" w:hAnsi="Times New Roman" w:cs="Times New Roman"/>
          <w:sz w:val="24"/>
          <w:szCs w:val="24"/>
        </w:rPr>
        <w:softHyphen/>
        <w:t>ной деятельности; осуществлять взаимный контроль в совмест</w:t>
      </w:r>
      <w:r w:rsidRPr="006D6471">
        <w:rPr>
          <w:rFonts w:ascii="Times New Roman" w:eastAsia="Calibri" w:hAnsi="Times New Roman" w:cs="Times New Roman"/>
          <w:sz w:val="24"/>
          <w:szCs w:val="24"/>
        </w:rPr>
        <w:softHyphen/>
        <w:t>ной деятельности, адекватно оценивать собственное поведение и поведение окружающих;</w:t>
      </w:r>
    </w:p>
    <w:p w:rsidR="006D6471" w:rsidRPr="006D6471" w:rsidRDefault="006D6471" w:rsidP="006D6471">
      <w:pPr>
        <w:spacing w:after="0" w:line="240" w:lineRule="auto"/>
        <w:rPr>
          <w:rFonts w:ascii="Times New Roman" w:eastAsia="Calibri" w:hAnsi="Times New Roman" w:cs="Times New Roman"/>
          <w:sz w:val="24"/>
          <w:szCs w:val="24"/>
        </w:rPr>
      </w:pPr>
      <w:r w:rsidRPr="006D6471">
        <w:rPr>
          <w:rFonts w:ascii="Times New Roman" w:eastAsia="Calibri" w:hAnsi="Times New Roman" w:cs="Times New Roman"/>
          <w:sz w:val="24"/>
          <w:szCs w:val="24"/>
        </w:rPr>
        <w:t>готовность конструктивно разрешать конфликты посред</w:t>
      </w:r>
      <w:r w:rsidRPr="006D6471">
        <w:rPr>
          <w:rFonts w:ascii="Times New Roman" w:eastAsia="Calibri" w:hAnsi="Times New Roman" w:cs="Times New Roman"/>
          <w:sz w:val="24"/>
          <w:szCs w:val="24"/>
        </w:rPr>
        <w:softHyphen/>
        <w:t>ством учёта интересов сторон и сотрудничества;</w:t>
      </w:r>
    </w:p>
    <w:p w:rsidR="006D6471" w:rsidRPr="006D6471" w:rsidRDefault="006D6471" w:rsidP="006D6471">
      <w:pPr>
        <w:spacing w:after="0" w:line="240" w:lineRule="auto"/>
        <w:rPr>
          <w:rFonts w:ascii="Times New Roman" w:eastAsia="Calibri" w:hAnsi="Times New Roman" w:cs="Times New Roman"/>
          <w:sz w:val="24"/>
          <w:szCs w:val="24"/>
        </w:rPr>
      </w:pPr>
      <w:r w:rsidRPr="006D6471">
        <w:rPr>
          <w:rFonts w:ascii="Times New Roman" w:eastAsia="Calibri" w:hAnsi="Times New Roman" w:cs="Times New Roman"/>
          <w:sz w:val="24"/>
          <w:szCs w:val="24"/>
        </w:rPr>
        <w:t>овладение начальными сведениями о сущности и особен</w:t>
      </w:r>
      <w:r w:rsidRPr="006D6471">
        <w:rPr>
          <w:rFonts w:ascii="Times New Roman" w:eastAsia="Calibri" w:hAnsi="Times New Roman" w:cs="Times New Roman"/>
          <w:sz w:val="24"/>
          <w:szCs w:val="24"/>
        </w:rPr>
        <w:softHyphen/>
        <w:t>ностях объектов, процессов и явлений действительности в со</w:t>
      </w:r>
      <w:r w:rsidRPr="006D6471">
        <w:rPr>
          <w:rFonts w:ascii="Times New Roman" w:eastAsia="Calibri" w:hAnsi="Times New Roman" w:cs="Times New Roman"/>
          <w:sz w:val="24"/>
          <w:szCs w:val="24"/>
        </w:rPr>
        <w:softHyphen/>
        <w:t>ответствии с содержанием конкретного учебного предмета;</w:t>
      </w:r>
    </w:p>
    <w:p w:rsidR="006D6471" w:rsidRPr="006D6471" w:rsidRDefault="006D6471" w:rsidP="006D6471">
      <w:pPr>
        <w:spacing w:after="0" w:line="240" w:lineRule="auto"/>
        <w:rPr>
          <w:rFonts w:ascii="Times New Roman" w:eastAsia="Calibri" w:hAnsi="Times New Roman" w:cs="Times New Roman"/>
          <w:sz w:val="24"/>
          <w:szCs w:val="24"/>
        </w:rPr>
      </w:pPr>
      <w:r w:rsidRPr="006D6471">
        <w:rPr>
          <w:rFonts w:ascii="Times New Roman" w:eastAsia="Calibri" w:hAnsi="Times New Roman" w:cs="Times New Roman"/>
          <w:sz w:val="24"/>
          <w:szCs w:val="24"/>
        </w:rPr>
        <w:t xml:space="preserve">овладение базовыми предметными и </w:t>
      </w:r>
      <w:proofErr w:type="spellStart"/>
      <w:r w:rsidRPr="006D6471">
        <w:rPr>
          <w:rFonts w:ascii="Times New Roman" w:eastAsia="Calibri" w:hAnsi="Times New Roman" w:cs="Times New Roman"/>
          <w:sz w:val="24"/>
          <w:szCs w:val="24"/>
        </w:rPr>
        <w:t>межпредметными</w:t>
      </w:r>
      <w:proofErr w:type="spellEnd"/>
      <w:r w:rsidRPr="006D6471">
        <w:rPr>
          <w:rFonts w:ascii="Times New Roman" w:eastAsia="Calibri" w:hAnsi="Times New Roman" w:cs="Times New Roman"/>
          <w:sz w:val="24"/>
          <w:szCs w:val="24"/>
        </w:rPr>
        <w:t xml:space="preserve"> понятиями, отражающими существенные связи и отношения между объектами и процессами.</w:t>
      </w:r>
    </w:p>
    <w:p w:rsidR="006D6471" w:rsidRPr="006D6471" w:rsidRDefault="006D6471" w:rsidP="006D6471">
      <w:pPr>
        <w:spacing w:after="0" w:line="240" w:lineRule="auto"/>
        <w:rPr>
          <w:rFonts w:ascii="Times New Roman" w:eastAsia="Calibri" w:hAnsi="Times New Roman" w:cs="Times New Roman"/>
          <w:b/>
          <w:i/>
          <w:sz w:val="24"/>
          <w:szCs w:val="24"/>
          <w:shd w:val="clear" w:color="auto" w:fill="FFFFFF"/>
          <w:lang w:eastAsia="en-US"/>
        </w:rPr>
      </w:pPr>
      <w:r w:rsidRPr="006D6471">
        <w:rPr>
          <w:rFonts w:ascii="Times New Roman" w:eastAsia="Calibri" w:hAnsi="Times New Roman" w:cs="Times New Roman"/>
          <w:b/>
          <w:i/>
          <w:sz w:val="24"/>
          <w:szCs w:val="24"/>
          <w:shd w:val="clear" w:color="auto" w:fill="FFFFFF"/>
          <w:lang w:eastAsia="en-US"/>
        </w:rPr>
        <w:t>Предметные результаты</w:t>
      </w:r>
    </w:p>
    <w:p w:rsidR="006D6471" w:rsidRPr="006D6471" w:rsidRDefault="006D6471" w:rsidP="006D6471">
      <w:pPr>
        <w:spacing w:after="0" w:line="240" w:lineRule="auto"/>
        <w:rPr>
          <w:rFonts w:ascii="Times New Roman" w:eastAsia="Calibri" w:hAnsi="Times New Roman" w:cs="Times New Roman"/>
          <w:b/>
          <w:sz w:val="24"/>
          <w:szCs w:val="24"/>
          <w:shd w:val="clear" w:color="auto" w:fill="FFFFFF"/>
          <w:lang w:eastAsia="en-US"/>
        </w:rPr>
      </w:pPr>
      <w:r w:rsidRPr="006D6471">
        <w:rPr>
          <w:rFonts w:ascii="Times New Roman" w:eastAsia="Calibri" w:hAnsi="Times New Roman" w:cs="Times New Roman"/>
          <w:b/>
          <w:sz w:val="24"/>
          <w:szCs w:val="24"/>
          <w:shd w:val="clear" w:color="auto" w:fill="FFFFFF"/>
          <w:lang w:eastAsia="en-US"/>
        </w:rPr>
        <w:t>Выпускник научится:</w:t>
      </w:r>
    </w:p>
    <w:p w:rsidR="006D6471" w:rsidRPr="006D6471" w:rsidRDefault="006D6471" w:rsidP="006D6471">
      <w:pPr>
        <w:spacing w:after="0" w:line="240" w:lineRule="auto"/>
        <w:rPr>
          <w:rFonts w:ascii="Times New Roman" w:eastAsia="Calibri" w:hAnsi="Times New Roman" w:cs="Times New Roman"/>
          <w:iCs/>
          <w:sz w:val="24"/>
          <w:szCs w:val="24"/>
          <w:lang w:eastAsia="en-US"/>
        </w:rPr>
      </w:pPr>
      <w:r w:rsidRPr="006D6471">
        <w:rPr>
          <w:rFonts w:ascii="Times New Roman" w:eastAsia="Calibri" w:hAnsi="Times New Roman" w:cs="Times New Roman"/>
          <w:sz w:val="24"/>
          <w:szCs w:val="24"/>
          <w:lang w:eastAsia="en-US"/>
        </w:rPr>
        <w:t>классифицировать и характеризовать</w:t>
      </w:r>
      <w:r w:rsidRPr="006D6471">
        <w:rPr>
          <w:rFonts w:ascii="Times New Roman" w:eastAsia="Calibri" w:hAnsi="Times New Roman" w:cs="Times New Roman"/>
          <w:iCs/>
          <w:sz w:val="24"/>
          <w:szCs w:val="24"/>
          <w:lang w:eastAsia="en-US"/>
        </w:rPr>
        <w:t xml:space="preserve"> условия экологической безопасности;</w:t>
      </w:r>
    </w:p>
    <w:p w:rsidR="006D6471" w:rsidRPr="006D6471" w:rsidRDefault="006D6471" w:rsidP="006D6471">
      <w:pPr>
        <w:spacing w:after="0" w:line="240" w:lineRule="auto"/>
        <w:rPr>
          <w:rFonts w:ascii="Times New Roman" w:eastAsia="Calibri" w:hAnsi="Times New Roman" w:cs="Times New Roman"/>
          <w:iCs/>
          <w:sz w:val="24"/>
          <w:szCs w:val="24"/>
          <w:lang w:eastAsia="en-US"/>
        </w:rPr>
      </w:pPr>
      <w:r w:rsidRPr="006D6471">
        <w:rPr>
          <w:rFonts w:ascii="Times New Roman" w:eastAsia="Calibri" w:hAnsi="Times New Roman" w:cs="Times New Roman"/>
          <w:iCs/>
          <w:sz w:val="24"/>
          <w:szCs w:val="24"/>
          <w:lang w:eastAsia="en-US"/>
        </w:rPr>
        <w:t>использовать знания о предельно допустимых концентрациях вредных веществ в атмосфере, воде и почве;</w:t>
      </w:r>
    </w:p>
    <w:p w:rsidR="006D6471" w:rsidRPr="006D6471" w:rsidRDefault="006D6471" w:rsidP="006D6471">
      <w:pPr>
        <w:spacing w:after="0" w:line="240" w:lineRule="auto"/>
        <w:rPr>
          <w:rFonts w:ascii="Times New Roman" w:eastAsia="Calibri" w:hAnsi="Times New Roman" w:cs="Times New Roman"/>
          <w:iCs/>
          <w:sz w:val="24"/>
          <w:szCs w:val="24"/>
          <w:lang w:eastAsia="en-US"/>
        </w:rPr>
      </w:pPr>
      <w:r w:rsidRPr="006D6471">
        <w:rPr>
          <w:rFonts w:ascii="Times New Roman" w:eastAsia="Calibri" w:hAnsi="Times New Roman" w:cs="Times New Roman"/>
          <w:iCs/>
          <w:sz w:val="24"/>
          <w:szCs w:val="24"/>
          <w:lang w:eastAsia="en-US"/>
        </w:rPr>
        <w:t>использовать знания о способах контроля качества окружающей среды и продуктов питания с использованием бытовых приборов;</w:t>
      </w:r>
    </w:p>
    <w:p w:rsidR="006D6471" w:rsidRPr="006D6471" w:rsidRDefault="006D6471" w:rsidP="006D6471">
      <w:pPr>
        <w:spacing w:after="0" w:line="240" w:lineRule="auto"/>
        <w:rPr>
          <w:rFonts w:ascii="Times New Roman" w:eastAsia="Calibri" w:hAnsi="Times New Roman" w:cs="Times New Roman"/>
          <w:sz w:val="24"/>
          <w:szCs w:val="24"/>
          <w:lang w:eastAsia="en-US"/>
        </w:rPr>
      </w:pPr>
      <w:r w:rsidRPr="006D6471">
        <w:rPr>
          <w:rFonts w:ascii="Times New Roman" w:eastAsia="Calibri" w:hAnsi="Times New Roman" w:cs="Times New Roman"/>
          <w:sz w:val="24"/>
          <w:szCs w:val="24"/>
          <w:lang w:eastAsia="en-US"/>
        </w:rPr>
        <w:t>классифицировать и характеризовать причины и последствия опасных ситуаций при использовании бытовых приборов контроля качества окружающей среды и продуктов питания;</w:t>
      </w:r>
    </w:p>
    <w:p w:rsidR="006D6471" w:rsidRPr="006D6471" w:rsidRDefault="006D6471" w:rsidP="006D6471">
      <w:pPr>
        <w:spacing w:after="0" w:line="240" w:lineRule="auto"/>
        <w:rPr>
          <w:rFonts w:ascii="Times New Roman" w:eastAsia="Calibri" w:hAnsi="Times New Roman" w:cs="Times New Roman"/>
          <w:sz w:val="24"/>
          <w:szCs w:val="24"/>
          <w:lang w:eastAsia="en-US"/>
        </w:rPr>
      </w:pPr>
      <w:r w:rsidRPr="006D6471">
        <w:rPr>
          <w:rFonts w:ascii="Times New Roman" w:eastAsia="Calibri" w:hAnsi="Times New Roman" w:cs="Times New Roman"/>
          <w:sz w:val="24"/>
          <w:szCs w:val="24"/>
          <w:lang w:eastAsia="en-US"/>
        </w:rPr>
        <w:t>безопасно, использовать бытовые приборы контроля качества окружающей среды и продуктов питания;</w:t>
      </w:r>
    </w:p>
    <w:p w:rsidR="006D6471" w:rsidRPr="006D6471" w:rsidRDefault="006D6471" w:rsidP="006D6471">
      <w:pPr>
        <w:spacing w:after="0" w:line="240" w:lineRule="auto"/>
        <w:rPr>
          <w:rFonts w:ascii="Times New Roman" w:eastAsia="Calibri" w:hAnsi="Times New Roman" w:cs="Times New Roman"/>
          <w:sz w:val="24"/>
          <w:szCs w:val="24"/>
          <w:lang w:eastAsia="en-US"/>
        </w:rPr>
      </w:pPr>
      <w:r w:rsidRPr="006D6471">
        <w:rPr>
          <w:rFonts w:ascii="Times New Roman" w:eastAsia="Calibri" w:hAnsi="Times New Roman" w:cs="Times New Roman"/>
          <w:sz w:val="24"/>
          <w:szCs w:val="24"/>
          <w:lang w:eastAsia="en-US"/>
        </w:rPr>
        <w:t>безопасно использовать бытовые приборы;</w:t>
      </w:r>
    </w:p>
    <w:p w:rsidR="006D6471" w:rsidRPr="006D6471" w:rsidRDefault="006D6471" w:rsidP="006D6471">
      <w:pPr>
        <w:spacing w:after="0" w:line="240" w:lineRule="auto"/>
        <w:rPr>
          <w:rFonts w:ascii="Times New Roman" w:eastAsia="Calibri" w:hAnsi="Times New Roman" w:cs="Times New Roman"/>
          <w:sz w:val="24"/>
          <w:szCs w:val="24"/>
          <w:lang w:eastAsia="en-US"/>
        </w:rPr>
      </w:pPr>
      <w:r w:rsidRPr="006D6471">
        <w:rPr>
          <w:rFonts w:ascii="Times New Roman" w:eastAsia="Calibri" w:hAnsi="Times New Roman" w:cs="Times New Roman"/>
          <w:sz w:val="24"/>
          <w:szCs w:val="24"/>
          <w:lang w:eastAsia="en-US"/>
        </w:rPr>
        <w:lastRenderedPageBreak/>
        <w:t>безопасно использовать средства бытовой химии;</w:t>
      </w:r>
    </w:p>
    <w:p w:rsidR="006D6471" w:rsidRPr="006D6471" w:rsidRDefault="006D6471" w:rsidP="006D6471">
      <w:pPr>
        <w:spacing w:after="0" w:line="240" w:lineRule="auto"/>
        <w:rPr>
          <w:rFonts w:ascii="Times New Roman" w:eastAsia="Calibri" w:hAnsi="Times New Roman" w:cs="Times New Roman"/>
          <w:sz w:val="24"/>
          <w:szCs w:val="24"/>
          <w:lang w:eastAsia="en-US"/>
        </w:rPr>
      </w:pPr>
      <w:r w:rsidRPr="006D6471">
        <w:rPr>
          <w:rFonts w:ascii="Times New Roman" w:eastAsia="Calibri" w:hAnsi="Times New Roman" w:cs="Times New Roman"/>
          <w:sz w:val="24"/>
          <w:szCs w:val="24"/>
          <w:lang w:eastAsia="en-US"/>
        </w:rPr>
        <w:t>безопасно использовать средства коммуникации;</w:t>
      </w:r>
    </w:p>
    <w:p w:rsidR="006D6471" w:rsidRPr="006D6471" w:rsidRDefault="006D6471" w:rsidP="006D6471">
      <w:pPr>
        <w:spacing w:after="0" w:line="240" w:lineRule="auto"/>
        <w:rPr>
          <w:rFonts w:ascii="Times New Roman" w:eastAsia="Calibri" w:hAnsi="Times New Roman" w:cs="Times New Roman"/>
          <w:sz w:val="24"/>
          <w:szCs w:val="24"/>
          <w:lang w:eastAsia="en-US"/>
        </w:rPr>
      </w:pPr>
      <w:r w:rsidRPr="006D6471">
        <w:rPr>
          <w:rFonts w:ascii="Times New Roman" w:eastAsia="Calibri" w:hAnsi="Times New Roman" w:cs="Times New Roman"/>
          <w:sz w:val="24"/>
          <w:szCs w:val="24"/>
          <w:lang w:eastAsia="en-US"/>
        </w:rPr>
        <w:t>классифицировать и характеризовать опасные ситуации криминогенного характера;</w:t>
      </w:r>
    </w:p>
    <w:p w:rsidR="006D6471" w:rsidRPr="006D6471" w:rsidRDefault="006D6471" w:rsidP="006D6471">
      <w:pPr>
        <w:spacing w:after="0" w:line="240" w:lineRule="auto"/>
        <w:rPr>
          <w:rFonts w:ascii="Times New Roman" w:eastAsia="Calibri" w:hAnsi="Times New Roman" w:cs="Times New Roman"/>
          <w:b/>
          <w:sz w:val="24"/>
          <w:szCs w:val="24"/>
          <w:lang w:eastAsia="en-US"/>
        </w:rPr>
      </w:pPr>
      <w:r w:rsidRPr="006D6471">
        <w:rPr>
          <w:rFonts w:ascii="Times New Roman" w:eastAsia="Calibri" w:hAnsi="Times New Roman" w:cs="Times New Roman"/>
          <w:sz w:val="24"/>
          <w:szCs w:val="24"/>
          <w:lang w:eastAsia="en-US"/>
        </w:rPr>
        <w:t>предвидеть причины возникновения возможных опасных ситуаций криминогенного характера;</w:t>
      </w:r>
    </w:p>
    <w:p w:rsidR="006D6471" w:rsidRPr="006D6471" w:rsidRDefault="006D6471" w:rsidP="006D6471">
      <w:pPr>
        <w:spacing w:after="0" w:line="240" w:lineRule="auto"/>
        <w:rPr>
          <w:rFonts w:ascii="Times New Roman" w:eastAsia="Calibri" w:hAnsi="Times New Roman" w:cs="Times New Roman"/>
          <w:sz w:val="24"/>
          <w:szCs w:val="24"/>
          <w:lang w:eastAsia="en-US"/>
        </w:rPr>
      </w:pPr>
      <w:r w:rsidRPr="006D6471">
        <w:rPr>
          <w:rFonts w:ascii="Times New Roman" w:eastAsia="Calibri" w:hAnsi="Times New Roman" w:cs="Times New Roman"/>
          <w:sz w:val="24"/>
          <w:szCs w:val="24"/>
          <w:lang w:eastAsia="en-US"/>
        </w:rPr>
        <w:t xml:space="preserve">безопасно вести и применять способы самозащиты в </w:t>
      </w:r>
      <w:proofErr w:type="gramStart"/>
      <w:r w:rsidRPr="006D6471">
        <w:rPr>
          <w:rFonts w:ascii="Times New Roman" w:eastAsia="Calibri" w:hAnsi="Times New Roman" w:cs="Times New Roman"/>
          <w:sz w:val="24"/>
          <w:szCs w:val="24"/>
          <w:lang w:eastAsia="en-US"/>
        </w:rPr>
        <w:t>криминогенной ситуации</w:t>
      </w:r>
      <w:proofErr w:type="gramEnd"/>
      <w:r w:rsidRPr="006D6471">
        <w:rPr>
          <w:rFonts w:ascii="Times New Roman" w:eastAsia="Calibri" w:hAnsi="Times New Roman" w:cs="Times New Roman"/>
          <w:sz w:val="24"/>
          <w:szCs w:val="24"/>
          <w:lang w:eastAsia="en-US"/>
        </w:rPr>
        <w:t xml:space="preserve"> на улице;</w:t>
      </w:r>
    </w:p>
    <w:p w:rsidR="006D6471" w:rsidRPr="006D6471" w:rsidRDefault="006D6471" w:rsidP="006D6471">
      <w:pPr>
        <w:spacing w:after="0" w:line="240" w:lineRule="auto"/>
        <w:rPr>
          <w:rFonts w:ascii="Times New Roman" w:eastAsia="Calibri" w:hAnsi="Times New Roman" w:cs="Times New Roman"/>
          <w:sz w:val="24"/>
          <w:szCs w:val="24"/>
          <w:lang w:eastAsia="en-US"/>
        </w:rPr>
      </w:pPr>
      <w:r w:rsidRPr="006D6471">
        <w:rPr>
          <w:rFonts w:ascii="Times New Roman" w:eastAsia="Calibri" w:hAnsi="Times New Roman" w:cs="Times New Roman"/>
          <w:sz w:val="24"/>
          <w:szCs w:val="24"/>
          <w:lang w:eastAsia="en-US"/>
        </w:rPr>
        <w:t xml:space="preserve">безопасно вести и применять способы самозащиты в </w:t>
      </w:r>
      <w:proofErr w:type="gramStart"/>
      <w:r w:rsidRPr="006D6471">
        <w:rPr>
          <w:rFonts w:ascii="Times New Roman" w:eastAsia="Calibri" w:hAnsi="Times New Roman" w:cs="Times New Roman"/>
          <w:sz w:val="24"/>
          <w:szCs w:val="24"/>
          <w:lang w:eastAsia="en-US"/>
        </w:rPr>
        <w:t>криминогенной ситуации</w:t>
      </w:r>
      <w:proofErr w:type="gramEnd"/>
      <w:r w:rsidRPr="006D6471">
        <w:rPr>
          <w:rFonts w:ascii="Times New Roman" w:eastAsia="Calibri" w:hAnsi="Times New Roman" w:cs="Times New Roman"/>
          <w:sz w:val="24"/>
          <w:szCs w:val="24"/>
          <w:lang w:eastAsia="en-US"/>
        </w:rPr>
        <w:t xml:space="preserve"> в подъезде;</w:t>
      </w:r>
    </w:p>
    <w:p w:rsidR="006D6471" w:rsidRPr="006D6471" w:rsidRDefault="006D6471" w:rsidP="006D6471">
      <w:pPr>
        <w:spacing w:after="0" w:line="240" w:lineRule="auto"/>
        <w:rPr>
          <w:rFonts w:ascii="Times New Roman" w:eastAsia="Calibri" w:hAnsi="Times New Roman" w:cs="Times New Roman"/>
          <w:sz w:val="24"/>
          <w:szCs w:val="24"/>
          <w:lang w:eastAsia="en-US"/>
        </w:rPr>
      </w:pPr>
      <w:r w:rsidRPr="006D6471">
        <w:rPr>
          <w:rFonts w:ascii="Times New Roman" w:eastAsia="Calibri" w:hAnsi="Times New Roman" w:cs="Times New Roman"/>
          <w:sz w:val="24"/>
          <w:szCs w:val="24"/>
          <w:lang w:eastAsia="en-US"/>
        </w:rPr>
        <w:t xml:space="preserve">безопасно вести и применять способы самозащиты в </w:t>
      </w:r>
      <w:proofErr w:type="gramStart"/>
      <w:r w:rsidRPr="006D6471">
        <w:rPr>
          <w:rFonts w:ascii="Times New Roman" w:eastAsia="Calibri" w:hAnsi="Times New Roman" w:cs="Times New Roman"/>
          <w:sz w:val="24"/>
          <w:szCs w:val="24"/>
          <w:lang w:eastAsia="en-US"/>
        </w:rPr>
        <w:t>криминогенной ситуации</w:t>
      </w:r>
      <w:proofErr w:type="gramEnd"/>
      <w:r w:rsidRPr="006D6471">
        <w:rPr>
          <w:rFonts w:ascii="Times New Roman" w:eastAsia="Calibri" w:hAnsi="Times New Roman" w:cs="Times New Roman"/>
          <w:sz w:val="24"/>
          <w:szCs w:val="24"/>
          <w:lang w:eastAsia="en-US"/>
        </w:rPr>
        <w:t xml:space="preserve"> в лифте;</w:t>
      </w:r>
    </w:p>
    <w:p w:rsidR="006D6471" w:rsidRPr="006D6471" w:rsidRDefault="006D6471" w:rsidP="006D6471">
      <w:pPr>
        <w:spacing w:after="0" w:line="240" w:lineRule="auto"/>
        <w:rPr>
          <w:rFonts w:ascii="Times New Roman" w:eastAsia="Calibri" w:hAnsi="Times New Roman" w:cs="Times New Roman"/>
          <w:sz w:val="24"/>
          <w:szCs w:val="24"/>
          <w:lang w:eastAsia="en-US"/>
        </w:rPr>
      </w:pPr>
      <w:r w:rsidRPr="006D6471">
        <w:rPr>
          <w:rFonts w:ascii="Times New Roman" w:eastAsia="Calibri" w:hAnsi="Times New Roman" w:cs="Times New Roman"/>
          <w:sz w:val="24"/>
          <w:szCs w:val="24"/>
          <w:lang w:eastAsia="en-US"/>
        </w:rPr>
        <w:t xml:space="preserve">безопасно вести и применять способы самозащиты в </w:t>
      </w:r>
      <w:proofErr w:type="gramStart"/>
      <w:r w:rsidRPr="006D6471">
        <w:rPr>
          <w:rFonts w:ascii="Times New Roman" w:eastAsia="Calibri" w:hAnsi="Times New Roman" w:cs="Times New Roman"/>
          <w:sz w:val="24"/>
          <w:szCs w:val="24"/>
          <w:lang w:eastAsia="en-US"/>
        </w:rPr>
        <w:t>криминогенной ситуации</w:t>
      </w:r>
      <w:proofErr w:type="gramEnd"/>
      <w:r w:rsidRPr="006D6471">
        <w:rPr>
          <w:rFonts w:ascii="Times New Roman" w:eastAsia="Calibri" w:hAnsi="Times New Roman" w:cs="Times New Roman"/>
          <w:sz w:val="24"/>
          <w:szCs w:val="24"/>
          <w:lang w:eastAsia="en-US"/>
        </w:rPr>
        <w:t xml:space="preserve"> в квартире;</w:t>
      </w:r>
    </w:p>
    <w:p w:rsidR="006D6471" w:rsidRPr="006D6471" w:rsidRDefault="006D6471" w:rsidP="006D6471">
      <w:pPr>
        <w:spacing w:after="0" w:line="240" w:lineRule="auto"/>
        <w:rPr>
          <w:rFonts w:ascii="Times New Roman" w:eastAsia="Calibri" w:hAnsi="Times New Roman" w:cs="Times New Roman"/>
          <w:sz w:val="24"/>
          <w:szCs w:val="24"/>
          <w:lang w:eastAsia="en-US"/>
        </w:rPr>
      </w:pPr>
      <w:r w:rsidRPr="006D6471">
        <w:rPr>
          <w:rFonts w:ascii="Times New Roman" w:eastAsia="Calibri" w:hAnsi="Times New Roman" w:cs="Times New Roman"/>
          <w:sz w:val="24"/>
          <w:szCs w:val="24"/>
          <w:lang w:eastAsia="en-US"/>
        </w:rPr>
        <w:t>безопасно вести и применять способы самозащиты при карманной краже;</w:t>
      </w:r>
    </w:p>
    <w:p w:rsidR="006D6471" w:rsidRPr="006D6471" w:rsidRDefault="006D6471" w:rsidP="006D6471">
      <w:pPr>
        <w:spacing w:after="0" w:line="240" w:lineRule="auto"/>
        <w:rPr>
          <w:rFonts w:ascii="Times New Roman" w:eastAsia="Calibri" w:hAnsi="Times New Roman" w:cs="Times New Roman"/>
          <w:sz w:val="24"/>
          <w:szCs w:val="24"/>
          <w:lang w:eastAsia="en-US"/>
        </w:rPr>
      </w:pPr>
      <w:r w:rsidRPr="006D6471">
        <w:rPr>
          <w:rFonts w:ascii="Times New Roman" w:eastAsia="Calibri" w:hAnsi="Times New Roman" w:cs="Times New Roman"/>
          <w:sz w:val="24"/>
          <w:szCs w:val="24"/>
          <w:lang w:eastAsia="en-US"/>
        </w:rPr>
        <w:t>безопасно вести и применять способы самозащиты при попытке мошенничества;</w:t>
      </w:r>
    </w:p>
    <w:p w:rsidR="006D6471" w:rsidRPr="006D6471" w:rsidRDefault="006D6471" w:rsidP="006D6471">
      <w:pPr>
        <w:spacing w:after="0" w:line="240" w:lineRule="auto"/>
        <w:rPr>
          <w:rFonts w:ascii="Times New Roman" w:eastAsia="Calibri" w:hAnsi="Times New Roman" w:cs="Times New Roman"/>
          <w:sz w:val="24"/>
          <w:szCs w:val="24"/>
          <w:lang w:eastAsia="en-US"/>
        </w:rPr>
      </w:pPr>
      <w:r w:rsidRPr="006D6471">
        <w:rPr>
          <w:rFonts w:ascii="Times New Roman" w:eastAsia="Calibri" w:hAnsi="Times New Roman" w:cs="Times New Roman"/>
          <w:sz w:val="24"/>
          <w:szCs w:val="24"/>
          <w:lang w:eastAsia="en-US"/>
        </w:rPr>
        <w:t>адекватно оценивать ситуацию дорожного движения;</w:t>
      </w:r>
    </w:p>
    <w:p w:rsidR="006D6471" w:rsidRPr="006D6471" w:rsidRDefault="006D6471" w:rsidP="006D6471">
      <w:pPr>
        <w:spacing w:after="0" w:line="240" w:lineRule="auto"/>
        <w:rPr>
          <w:rFonts w:ascii="Times New Roman" w:eastAsia="Calibri" w:hAnsi="Times New Roman" w:cs="Times New Roman"/>
          <w:sz w:val="24"/>
          <w:szCs w:val="24"/>
          <w:lang w:eastAsia="en-US"/>
        </w:rPr>
      </w:pPr>
      <w:r w:rsidRPr="006D6471">
        <w:rPr>
          <w:rFonts w:ascii="Times New Roman" w:eastAsia="Calibri" w:hAnsi="Times New Roman" w:cs="Times New Roman"/>
          <w:sz w:val="24"/>
          <w:szCs w:val="24"/>
          <w:lang w:eastAsia="en-US"/>
        </w:rPr>
        <w:t>адекватно оценивать ситуацию и безопасно действовать при пожаре;</w:t>
      </w:r>
    </w:p>
    <w:p w:rsidR="006D6471" w:rsidRPr="006D6471" w:rsidRDefault="006D6471" w:rsidP="006D6471">
      <w:pPr>
        <w:spacing w:after="0" w:line="240" w:lineRule="auto"/>
        <w:rPr>
          <w:rFonts w:ascii="Times New Roman" w:eastAsia="Calibri" w:hAnsi="Times New Roman" w:cs="Times New Roman"/>
          <w:sz w:val="24"/>
          <w:szCs w:val="24"/>
          <w:lang w:eastAsia="en-US"/>
        </w:rPr>
      </w:pPr>
      <w:r w:rsidRPr="006D6471">
        <w:rPr>
          <w:rFonts w:ascii="Times New Roman" w:eastAsia="Calibri" w:hAnsi="Times New Roman" w:cs="Times New Roman"/>
          <w:sz w:val="24"/>
          <w:szCs w:val="24"/>
          <w:lang w:eastAsia="en-US"/>
        </w:rPr>
        <w:t>безопасно использовать средства индивидуальной защиты при пожаре;</w:t>
      </w:r>
    </w:p>
    <w:p w:rsidR="006D6471" w:rsidRPr="006D6471" w:rsidRDefault="006D6471" w:rsidP="006D6471">
      <w:pPr>
        <w:spacing w:after="0" w:line="240" w:lineRule="auto"/>
        <w:rPr>
          <w:rFonts w:ascii="Times New Roman" w:eastAsia="Calibri" w:hAnsi="Times New Roman" w:cs="Times New Roman"/>
          <w:sz w:val="24"/>
          <w:szCs w:val="24"/>
          <w:lang w:eastAsia="en-US"/>
        </w:rPr>
      </w:pPr>
      <w:r w:rsidRPr="006D6471">
        <w:rPr>
          <w:rFonts w:ascii="Times New Roman" w:eastAsia="Calibri" w:hAnsi="Times New Roman" w:cs="Times New Roman"/>
          <w:sz w:val="24"/>
          <w:szCs w:val="24"/>
          <w:lang w:eastAsia="en-US"/>
        </w:rPr>
        <w:t>безопасно применять первичные средства пожаротушения;</w:t>
      </w:r>
    </w:p>
    <w:p w:rsidR="006D6471" w:rsidRPr="006D6471" w:rsidRDefault="006D6471" w:rsidP="006D6471">
      <w:pPr>
        <w:spacing w:after="0" w:line="240" w:lineRule="auto"/>
        <w:rPr>
          <w:rFonts w:ascii="Times New Roman" w:eastAsia="Calibri" w:hAnsi="Times New Roman" w:cs="Times New Roman"/>
          <w:sz w:val="24"/>
          <w:szCs w:val="24"/>
          <w:lang w:eastAsia="en-US"/>
        </w:rPr>
      </w:pPr>
      <w:r w:rsidRPr="006D6471">
        <w:rPr>
          <w:rFonts w:ascii="Times New Roman" w:eastAsia="Calibri" w:hAnsi="Times New Roman" w:cs="Times New Roman"/>
          <w:sz w:val="24"/>
          <w:szCs w:val="24"/>
          <w:lang w:eastAsia="en-US"/>
        </w:rPr>
        <w:t>соблюдать правила безопасности дорожного движения пешехода;</w:t>
      </w:r>
    </w:p>
    <w:p w:rsidR="006D6471" w:rsidRPr="006D6471" w:rsidRDefault="006D6471" w:rsidP="006D6471">
      <w:pPr>
        <w:spacing w:after="0" w:line="240" w:lineRule="auto"/>
        <w:rPr>
          <w:rFonts w:ascii="Times New Roman" w:eastAsia="Calibri" w:hAnsi="Times New Roman" w:cs="Times New Roman"/>
          <w:sz w:val="24"/>
          <w:szCs w:val="24"/>
          <w:lang w:eastAsia="en-US"/>
        </w:rPr>
      </w:pPr>
      <w:r w:rsidRPr="006D6471">
        <w:rPr>
          <w:rFonts w:ascii="Times New Roman" w:eastAsia="Calibri" w:hAnsi="Times New Roman" w:cs="Times New Roman"/>
          <w:sz w:val="24"/>
          <w:szCs w:val="24"/>
          <w:lang w:eastAsia="en-US"/>
        </w:rPr>
        <w:t>соблюдать правила безопасности дорожного движения велосипедиста;</w:t>
      </w:r>
    </w:p>
    <w:p w:rsidR="006D6471" w:rsidRPr="006D6471" w:rsidRDefault="006D6471" w:rsidP="006D6471">
      <w:pPr>
        <w:spacing w:after="0" w:line="240" w:lineRule="auto"/>
        <w:rPr>
          <w:rFonts w:ascii="Times New Roman" w:eastAsia="Calibri" w:hAnsi="Times New Roman" w:cs="Times New Roman"/>
          <w:sz w:val="24"/>
          <w:szCs w:val="24"/>
          <w:lang w:eastAsia="en-US"/>
        </w:rPr>
      </w:pPr>
      <w:r w:rsidRPr="006D6471">
        <w:rPr>
          <w:rFonts w:ascii="Times New Roman" w:eastAsia="Calibri" w:hAnsi="Times New Roman" w:cs="Times New Roman"/>
          <w:sz w:val="24"/>
          <w:szCs w:val="24"/>
          <w:lang w:eastAsia="en-US"/>
        </w:rPr>
        <w:t>соблюдать правила безопасности дорожного движения пассажира транспортного средства;</w:t>
      </w:r>
    </w:p>
    <w:p w:rsidR="006D6471" w:rsidRPr="006D6471" w:rsidRDefault="006D6471" w:rsidP="006D6471">
      <w:pPr>
        <w:spacing w:after="0" w:line="240" w:lineRule="auto"/>
        <w:rPr>
          <w:rFonts w:ascii="Times New Roman" w:eastAsia="Calibri" w:hAnsi="Times New Roman" w:cs="Times New Roman"/>
          <w:sz w:val="24"/>
          <w:szCs w:val="24"/>
          <w:lang w:eastAsia="en-US"/>
        </w:rPr>
      </w:pPr>
      <w:r w:rsidRPr="006D6471">
        <w:rPr>
          <w:rFonts w:ascii="Times New Roman" w:eastAsia="Calibri" w:hAnsi="Times New Roman" w:cs="Times New Roman"/>
          <w:sz w:val="24"/>
          <w:szCs w:val="24"/>
          <w:lang w:eastAsia="en-US"/>
        </w:rPr>
        <w:t>классифицировать и характеризовать причины и последствия опасных ситуаций на воде;</w:t>
      </w:r>
    </w:p>
    <w:p w:rsidR="006D6471" w:rsidRPr="006D6471" w:rsidRDefault="006D6471" w:rsidP="006D6471">
      <w:pPr>
        <w:spacing w:after="0" w:line="240" w:lineRule="auto"/>
        <w:rPr>
          <w:rFonts w:ascii="Times New Roman" w:eastAsia="Calibri" w:hAnsi="Times New Roman" w:cs="Times New Roman"/>
          <w:sz w:val="24"/>
          <w:szCs w:val="24"/>
          <w:lang w:eastAsia="en-US"/>
        </w:rPr>
      </w:pPr>
      <w:r w:rsidRPr="006D6471">
        <w:rPr>
          <w:rFonts w:ascii="Times New Roman" w:eastAsia="Calibri" w:hAnsi="Times New Roman" w:cs="Times New Roman"/>
          <w:sz w:val="24"/>
          <w:szCs w:val="24"/>
          <w:lang w:eastAsia="en-US"/>
        </w:rPr>
        <w:t>адекватно оценивать ситуацию и безопасно вести у воды и на воде;</w:t>
      </w:r>
    </w:p>
    <w:p w:rsidR="006D6471" w:rsidRPr="006D6471" w:rsidRDefault="006D6471" w:rsidP="006D6471">
      <w:pPr>
        <w:spacing w:after="0" w:line="240" w:lineRule="auto"/>
        <w:rPr>
          <w:rFonts w:ascii="Times New Roman" w:eastAsia="Calibri" w:hAnsi="Times New Roman" w:cs="Times New Roman"/>
          <w:sz w:val="24"/>
          <w:szCs w:val="24"/>
          <w:lang w:eastAsia="en-US"/>
        </w:rPr>
      </w:pPr>
      <w:r w:rsidRPr="006D6471">
        <w:rPr>
          <w:rFonts w:ascii="Times New Roman" w:eastAsia="Calibri" w:hAnsi="Times New Roman" w:cs="Times New Roman"/>
          <w:sz w:val="24"/>
          <w:szCs w:val="24"/>
          <w:lang w:eastAsia="en-US"/>
        </w:rPr>
        <w:t>использовать средства и способы само- и взаимопомощи на воде;</w:t>
      </w:r>
    </w:p>
    <w:p w:rsidR="006D6471" w:rsidRPr="006D6471" w:rsidRDefault="006D6471" w:rsidP="006D6471">
      <w:pPr>
        <w:spacing w:after="0" w:line="240" w:lineRule="auto"/>
        <w:rPr>
          <w:rFonts w:ascii="Times New Roman" w:eastAsia="Calibri" w:hAnsi="Times New Roman" w:cs="Times New Roman"/>
          <w:sz w:val="24"/>
          <w:szCs w:val="24"/>
          <w:lang w:eastAsia="en-US"/>
        </w:rPr>
      </w:pPr>
      <w:r w:rsidRPr="006D6471">
        <w:rPr>
          <w:rFonts w:ascii="Times New Roman" w:eastAsia="Calibri" w:hAnsi="Times New Roman" w:cs="Times New Roman"/>
          <w:sz w:val="24"/>
          <w:szCs w:val="24"/>
          <w:lang w:eastAsia="en-US"/>
        </w:rPr>
        <w:t>классифицировать и характеризовать причины и последствия опасных ситуаций в туристических походах;</w:t>
      </w:r>
    </w:p>
    <w:p w:rsidR="006D6471" w:rsidRPr="006D6471" w:rsidRDefault="006D6471" w:rsidP="006D6471">
      <w:pPr>
        <w:spacing w:after="0" w:line="240" w:lineRule="auto"/>
        <w:rPr>
          <w:rFonts w:ascii="Times New Roman" w:eastAsia="Calibri" w:hAnsi="Times New Roman" w:cs="Times New Roman"/>
          <w:sz w:val="24"/>
          <w:szCs w:val="24"/>
          <w:lang w:eastAsia="en-US"/>
        </w:rPr>
      </w:pPr>
      <w:r w:rsidRPr="006D6471">
        <w:rPr>
          <w:rFonts w:ascii="Times New Roman" w:eastAsia="Calibri" w:hAnsi="Times New Roman" w:cs="Times New Roman"/>
          <w:sz w:val="24"/>
          <w:szCs w:val="24"/>
          <w:lang w:eastAsia="en-US"/>
        </w:rPr>
        <w:t>готовиться к туристическим походам;</w:t>
      </w:r>
    </w:p>
    <w:p w:rsidR="006D6471" w:rsidRPr="006D6471" w:rsidRDefault="006D6471" w:rsidP="006D6471">
      <w:pPr>
        <w:spacing w:after="0" w:line="240" w:lineRule="auto"/>
        <w:rPr>
          <w:rFonts w:ascii="Times New Roman" w:eastAsia="Calibri" w:hAnsi="Times New Roman" w:cs="Times New Roman"/>
          <w:sz w:val="24"/>
          <w:szCs w:val="24"/>
          <w:lang w:eastAsia="en-US"/>
        </w:rPr>
      </w:pPr>
      <w:r w:rsidRPr="006D6471">
        <w:rPr>
          <w:rFonts w:ascii="Times New Roman" w:eastAsia="Calibri" w:hAnsi="Times New Roman" w:cs="Times New Roman"/>
          <w:sz w:val="24"/>
          <w:szCs w:val="24"/>
          <w:lang w:eastAsia="en-US"/>
        </w:rPr>
        <w:t>адекватно оценивать ситуацию и безопасно вести в туристических походах;</w:t>
      </w:r>
    </w:p>
    <w:p w:rsidR="006D6471" w:rsidRPr="006D6471" w:rsidRDefault="006D6471" w:rsidP="006D6471">
      <w:pPr>
        <w:spacing w:after="0" w:line="240" w:lineRule="auto"/>
        <w:rPr>
          <w:rFonts w:ascii="Times New Roman" w:eastAsia="Calibri" w:hAnsi="Times New Roman" w:cs="Times New Roman"/>
          <w:sz w:val="24"/>
          <w:szCs w:val="24"/>
          <w:lang w:eastAsia="en-US"/>
        </w:rPr>
      </w:pPr>
      <w:r w:rsidRPr="006D6471">
        <w:rPr>
          <w:rFonts w:ascii="Times New Roman" w:eastAsia="Calibri" w:hAnsi="Times New Roman" w:cs="Times New Roman"/>
          <w:sz w:val="24"/>
          <w:szCs w:val="24"/>
          <w:lang w:eastAsia="en-US"/>
        </w:rPr>
        <w:t>адекватно оценивать ситуацию и ориентироваться на местности;</w:t>
      </w:r>
    </w:p>
    <w:p w:rsidR="006D6471" w:rsidRPr="006D6471" w:rsidRDefault="006D6471" w:rsidP="006D6471">
      <w:pPr>
        <w:spacing w:after="0" w:line="240" w:lineRule="auto"/>
        <w:rPr>
          <w:rFonts w:ascii="Times New Roman" w:eastAsia="Calibri" w:hAnsi="Times New Roman" w:cs="Times New Roman"/>
          <w:sz w:val="24"/>
          <w:szCs w:val="24"/>
          <w:lang w:eastAsia="en-US"/>
        </w:rPr>
      </w:pPr>
      <w:r w:rsidRPr="006D6471">
        <w:rPr>
          <w:rFonts w:ascii="Times New Roman" w:eastAsia="Calibri" w:hAnsi="Times New Roman" w:cs="Times New Roman"/>
          <w:sz w:val="24"/>
          <w:szCs w:val="24"/>
          <w:lang w:eastAsia="en-US"/>
        </w:rPr>
        <w:t>добывать и поддерживать огонь в автономных условиях;</w:t>
      </w:r>
    </w:p>
    <w:p w:rsidR="006D6471" w:rsidRPr="006D6471" w:rsidRDefault="006D6471" w:rsidP="006D6471">
      <w:pPr>
        <w:spacing w:after="0" w:line="240" w:lineRule="auto"/>
        <w:rPr>
          <w:rFonts w:ascii="Times New Roman" w:eastAsia="Calibri" w:hAnsi="Times New Roman" w:cs="Times New Roman"/>
          <w:sz w:val="24"/>
          <w:szCs w:val="24"/>
          <w:lang w:eastAsia="en-US"/>
        </w:rPr>
      </w:pPr>
      <w:r w:rsidRPr="006D6471">
        <w:rPr>
          <w:rFonts w:ascii="Times New Roman" w:eastAsia="Calibri" w:hAnsi="Times New Roman" w:cs="Times New Roman"/>
          <w:sz w:val="24"/>
          <w:szCs w:val="24"/>
          <w:lang w:eastAsia="en-US"/>
        </w:rPr>
        <w:t>добывать и очищать воду в автономных условиях;</w:t>
      </w:r>
    </w:p>
    <w:p w:rsidR="006D6471" w:rsidRPr="006D6471" w:rsidRDefault="006D6471" w:rsidP="006D6471">
      <w:pPr>
        <w:spacing w:after="0" w:line="240" w:lineRule="auto"/>
        <w:rPr>
          <w:rFonts w:ascii="Times New Roman" w:eastAsia="Calibri" w:hAnsi="Times New Roman" w:cs="Times New Roman"/>
          <w:sz w:val="24"/>
          <w:szCs w:val="24"/>
          <w:lang w:eastAsia="en-US"/>
        </w:rPr>
      </w:pPr>
      <w:r w:rsidRPr="006D6471">
        <w:rPr>
          <w:rFonts w:ascii="Times New Roman" w:eastAsia="Calibri" w:hAnsi="Times New Roman" w:cs="Times New Roman"/>
          <w:sz w:val="24"/>
          <w:szCs w:val="24"/>
          <w:lang w:eastAsia="en-US"/>
        </w:rPr>
        <w:t>добывать и готовить пищу в автономных условиях; сооружать (обустраивать) временное жилище в автономных условиях;</w:t>
      </w:r>
    </w:p>
    <w:p w:rsidR="006D6471" w:rsidRPr="006D6471" w:rsidRDefault="006D6471" w:rsidP="006D6471">
      <w:pPr>
        <w:spacing w:after="0" w:line="240" w:lineRule="auto"/>
        <w:rPr>
          <w:rFonts w:ascii="Times New Roman" w:eastAsia="Calibri" w:hAnsi="Times New Roman" w:cs="Times New Roman"/>
          <w:sz w:val="24"/>
          <w:szCs w:val="24"/>
          <w:lang w:eastAsia="en-US"/>
        </w:rPr>
      </w:pPr>
      <w:r w:rsidRPr="006D6471">
        <w:rPr>
          <w:rFonts w:ascii="Times New Roman" w:eastAsia="Calibri" w:hAnsi="Times New Roman" w:cs="Times New Roman"/>
          <w:sz w:val="24"/>
          <w:szCs w:val="24"/>
          <w:lang w:eastAsia="en-US"/>
        </w:rPr>
        <w:t>подавать сигналы бедствия и отвечать на них;</w:t>
      </w:r>
    </w:p>
    <w:p w:rsidR="006D6471" w:rsidRPr="006D6471" w:rsidRDefault="006D6471" w:rsidP="006D6471">
      <w:pPr>
        <w:spacing w:after="0" w:line="240" w:lineRule="auto"/>
        <w:rPr>
          <w:rFonts w:ascii="Times New Roman" w:eastAsia="Calibri" w:hAnsi="Times New Roman" w:cs="Times New Roman"/>
          <w:sz w:val="24"/>
          <w:szCs w:val="24"/>
          <w:lang w:eastAsia="en-US"/>
        </w:rPr>
      </w:pPr>
      <w:r w:rsidRPr="006D6471">
        <w:rPr>
          <w:rFonts w:ascii="Times New Roman" w:eastAsia="Calibri" w:hAnsi="Times New Roman" w:cs="Times New Roman"/>
          <w:sz w:val="24"/>
          <w:szCs w:val="24"/>
          <w:lang w:eastAsia="en-US"/>
        </w:rPr>
        <w:t>характеризовать причины и последствия чрезвычайных ситуаций природного характера для личности, общества и государства;</w:t>
      </w:r>
    </w:p>
    <w:p w:rsidR="006D6471" w:rsidRPr="006D6471" w:rsidRDefault="006D6471" w:rsidP="006D6471">
      <w:pPr>
        <w:spacing w:after="0" w:line="240" w:lineRule="auto"/>
        <w:rPr>
          <w:rFonts w:ascii="Times New Roman" w:eastAsia="Calibri" w:hAnsi="Times New Roman" w:cs="Times New Roman"/>
          <w:sz w:val="24"/>
          <w:szCs w:val="24"/>
          <w:lang w:eastAsia="en-US"/>
        </w:rPr>
      </w:pPr>
      <w:r w:rsidRPr="006D6471">
        <w:rPr>
          <w:rFonts w:ascii="Times New Roman" w:eastAsia="Calibri" w:hAnsi="Times New Roman" w:cs="Times New Roman"/>
          <w:sz w:val="24"/>
          <w:szCs w:val="24"/>
          <w:lang w:eastAsia="en-US"/>
        </w:rPr>
        <w:t>предвидеть опасности и правильно действовать в случае чрезвычайных ситуаций природного характера;</w:t>
      </w:r>
    </w:p>
    <w:p w:rsidR="006D6471" w:rsidRPr="006D6471" w:rsidRDefault="006D6471" w:rsidP="006D6471">
      <w:pPr>
        <w:spacing w:after="0" w:line="240" w:lineRule="auto"/>
        <w:rPr>
          <w:rFonts w:ascii="Times New Roman" w:eastAsia="Calibri" w:hAnsi="Times New Roman" w:cs="Times New Roman"/>
          <w:sz w:val="24"/>
          <w:szCs w:val="24"/>
          <w:lang w:eastAsia="en-US"/>
        </w:rPr>
      </w:pPr>
      <w:r w:rsidRPr="006D6471">
        <w:rPr>
          <w:rFonts w:ascii="Times New Roman" w:eastAsia="Calibri" w:hAnsi="Times New Roman" w:cs="Times New Roman"/>
          <w:sz w:val="24"/>
          <w:szCs w:val="24"/>
          <w:lang w:eastAsia="en-US"/>
        </w:rPr>
        <w:t>классифицировать мероприятия по защите населения от чрезвычайных ситуаций природного характера;</w:t>
      </w:r>
    </w:p>
    <w:p w:rsidR="006D6471" w:rsidRPr="006D6471" w:rsidRDefault="006D6471" w:rsidP="006D6471">
      <w:pPr>
        <w:spacing w:after="0" w:line="240" w:lineRule="auto"/>
        <w:rPr>
          <w:rFonts w:ascii="Times New Roman" w:eastAsia="Calibri" w:hAnsi="Times New Roman" w:cs="Times New Roman"/>
          <w:sz w:val="24"/>
          <w:szCs w:val="24"/>
          <w:lang w:eastAsia="en-US"/>
        </w:rPr>
      </w:pPr>
      <w:r w:rsidRPr="006D6471">
        <w:rPr>
          <w:rFonts w:ascii="Times New Roman" w:eastAsia="Calibri" w:hAnsi="Times New Roman" w:cs="Times New Roman"/>
          <w:sz w:val="24"/>
          <w:szCs w:val="24"/>
          <w:lang w:eastAsia="en-US"/>
        </w:rPr>
        <w:t xml:space="preserve">безопасно использовать средства индивидуальной защиты; </w:t>
      </w:r>
    </w:p>
    <w:p w:rsidR="006D6471" w:rsidRPr="006D6471" w:rsidRDefault="006D6471" w:rsidP="006D6471">
      <w:pPr>
        <w:spacing w:after="0" w:line="240" w:lineRule="auto"/>
        <w:rPr>
          <w:rFonts w:ascii="Times New Roman" w:eastAsia="Calibri" w:hAnsi="Times New Roman" w:cs="Times New Roman"/>
          <w:sz w:val="24"/>
          <w:szCs w:val="24"/>
          <w:lang w:eastAsia="en-US"/>
        </w:rPr>
      </w:pPr>
      <w:r w:rsidRPr="006D6471">
        <w:rPr>
          <w:rFonts w:ascii="Times New Roman" w:eastAsia="Calibri" w:hAnsi="Times New Roman" w:cs="Times New Roman"/>
          <w:sz w:val="24"/>
          <w:szCs w:val="24"/>
          <w:lang w:eastAsia="en-US"/>
        </w:rPr>
        <w:t>характеризовать причины и последствия чрезвычайных ситуаций техногенного характера для личности, общества и государства;</w:t>
      </w:r>
    </w:p>
    <w:p w:rsidR="006D6471" w:rsidRPr="006D6471" w:rsidRDefault="006D6471" w:rsidP="006D6471">
      <w:pPr>
        <w:spacing w:after="0" w:line="240" w:lineRule="auto"/>
        <w:rPr>
          <w:rFonts w:ascii="Times New Roman" w:eastAsia="Calibri" w:hAnsi="Times New Roman" w:cs="Times New Roman"/>
          <w:sz w:val="24"/>
          <w:szCs w:val="24"/>
          <w:lang w:eastAsia="en-US"/>
        </w:rPr>
      </w:pPr>
      <w:r w:rsidRPr="006D6471">
        <w:rPr>
          <w:rFonts w:ascii="Times New Roman" w:eastAsia="Calibri" w:hAnsi="Times New Roman" w:cs="Times New Roman"/>
          <w:sz w:val="24"/>
          <w:szCs w:val="24"/>
          <w:lang w:eastAsia="en-US"/>
        </w:rPr>
        <w:t>предвидеть опасности и правильно действовать в чрезвычайных ситуациях техногенного характера;</w:t>
      </w:r>
    </w:p>
    <w:p w:rsidR="006D6471" w:rsidRPr="006D6471" w:rsidRDefault="006D6471" w:rsidP="006D6471">
      <w:pPr>
        <w:spacing w:after="0" w:line="240" w:lineRule="auto"/>
        <w:rPr>
          <w:rFonts w:ascii="Times New Roman" w:eastAsia="Calibri" w:hAnsi="Times New Roman" w:cs="Times New Roman"/>
          <w:sz w:val="24"/>
          <w:szCs w:val="24"/>
          <w:lang w:eastAsia="en-US"/>
        </w:rPr>
      </w:pPr>
      <w:r w:rsidRPr="006D6471">
        <w:rPr>
          <w:rFonts w:ascii="Times New Roman" w:eastAsia="Calibri" w:hAnsi="Times New Roman" w:cs="Times New Roman"/>
          <w:sz w:val="24"/>
          <w:szCs w:val="24"/>
          <w:lang w:eastAsia="en-US"/>
        </w:rPr>
        <w:lastRenderedPageBreak/>
        <w:t>классифицировать мероприятия по защите населения от чрезвычайных ситуаций техногенного характера;</w:t>
      </w:r>
    </w:p>
    <w:p w:rsidR="006D6471" w:rsidRPr="006D6471" w:rsidRDefault="006D6471" w:rsidP="006D6471">
      <w:pPr>
        <w:spacing w:after="0" w:line="240" w:lineRule="auto"/>
        <w:rPr>
          <w:rFonts w:ascii="Times New Roman" w:eastAsia="Calibri" w:hAnsi="Times New Roman" w:cs="Times New Roman"/>
          <w:sz w:val="24"/>
          <w:szCs w:val="24"/>
          <w:lang w:eastAsia="en-US"/>
        </w:rPr>
      </w:pPr>
      <w:r w:rsidRPr="006D6471">
        <w:rPr>
          <w:rFonts w:ascii="Times New Roman" w:eastAsia="Calibri" w:hAnsi="Times New Roman" w:cs="Times New Roman"/>
          <w:sz w:val="24"/>
          <w:szCs w:val="24"/>
          <w:lang w:eastAsia="en-US"/>
        </w:rPr>
        <w:t>безопасно действовать по сигналу «Внимание всем!»;</w:t>
      </w:r>
    </w:p>
    <w:p w:rsidR="006D6471" w:rsidRPr="006D6471" w:rsidRDefault="006D6471" w:rsidP="006D6471">
      <w:pPr>
        <w:spacing w:after="0" w:line="240" w:lineRule="auto"/>
        <w:rPr>
          <w:rFonts w:ascii="Times New Roman" w:eastAsia="Calibri" w:hAnsi="Times New Roman" w:cs="Times New Roman"/>
          <w:sz w:val="24"/>
          <w:szCs w:val="24"/>
          <w:lang w:eastAsia="en-US"/>
        </w:rPr>
      </w:pPr>
      <w:r w:rsidRPr="006D6471">
        <w:rPr>
          <w:rFonts w:ascii="Times New Roman" w:eastAsia="Calibri" w:hAnsi="Times New Roman" w:cs="Times New Roman"/>
          <w:sz w:val="24"/>
          <w:szCs w:val="24"/>
          <w:lang w:eastAsia="en-US"/>
        </w:rPr>
        <w:t>безопасно использовать средства индивидуальной и коллективной защиты;</w:t>
      </w:r>
    </w:p>
    <w:p w:rsidR="006D6471" w:rsidRPr="006D6471" w:rsidRDefault="006D6471" w:rsidP="006D6471">
      <w:pPr>
        <w:spacing w:after="0" w:line="240" w:lineRule="auto"/>
        <w:rPr>
          <w:rFonts w:ascii="Times New Roman" w:eastAsia="Calibri" w:hAnsi="Times New Roman" w:cs="Times New Roman"/>
          <w:sz w:val="24"/>
          <w:szCs w:val="24"/>
          <w:lang w:eastAsia="en-US"/>
        </w:rPr>
      </w:pPr>
      <w:r w:rsidRPr="006D6471">
        <w:rPr>
          <w:rFonts w:ascii="Times New Roman" w:eastAsia="Calibri" w:hAnsi="Times New Roman" w:cs="Times New Roman"/>
          <w:sz w:val="24"/>
          <w:szCs w:val="24"/>
          <w:lang w:eastAsia="en-US"/>
        </w:rPr>
        <w:t>комплектовать минимально необходимый набор вещей (документов, продуктов) в случае эвакуации;</w:t>
      </w:r>
    </w:p>
    <w:p w:rsidR="006D6471" w:rsidRPr="006D6471" w:rsidRDefault="006D6471" w:rsidP="006D6471">
      <w:pPr>
        <w:spacing w:after="0" w:line="240" w:lineRule="auto"/>
        <w:rPr>
          <w:rFonts w:ascii="Times New Roman" w:eastAsia="Calibri" w:hAnsi="Times New Roman" w:cs="Times New Roman"/>
          <w:sz w:val="24"/>
          <w:szCs w:val="24"/>
          <w:lang w:eastAsia="en-US"/>
        </w:rPr>
      </w:pPr>
      <w:r w:rsidRPr="006D6471">
        <w:rPr>
          <w:rFonts w:ascii="Times New Roman" w:eastAsia="Calibri" w:hAnsi="Times New Roman" w:cs="Times New Roman"/>
          <w:sz w:val="24"/>
          <w:szCs w:val="24"/>
          <w:lang w:eastAsia="en-US"/>
        </w:rPr>
        <w:t>классифицировать и характеризовать явления терроризма, экстремизма, наркотизма и последствия данных явлений для личности, общества и государства;</w:t>
      </w:r>
    </w:p>
    <w:p w:rsidR="006D6471" w:rsidRPr="006D6471" w:rsidRDefault="006D6471" w:rsidP="006D6471">
      <w:pPr>
        <w:spacing w:after="0" w:line="240" w:lineRule="auto"/>
        <w:rPr>
          <w:rFonts w:ascii="Times New Roman" w:eastAsia="Calibri" w:hAnsi="Times New Roman" w:cs="Times New Roman"/>
          <w:sz w:val="24"/>
          <w:szCs w:val="24"/>
          <w:lang w:eastAsia="en-US"/>
        </w:rPr>
      </w:pPr>
      <w:r w:rsidRPr="006D6471">
        <w:rPr>
          <w:rFonts w:ascii="Times New Roman" w:eastAsia="Calibri" w:hAnsi="Times New Roman" w:cs="Times New Roman"/>
          <w:sz w:val="24"/>
          <w:szCs w:val="24"/>
          <w:lang w:eastAsia="en-US"/>
        </w:rPr>
        <w:t>классифицировать мероприятия по защите населения от терроризма, экстремизма, наркотизма;</w:t>
      </w:r>
    </w:p>
    <w:p w:rsidR="006D6471" w:rsidRPr="006D6471" w:rsidRDefault="006D6471" w:rsidP="006D6471">
      <w:pPr>
        <w:spacing w:after="0" w:line="240" w:lineRule="auto"/>
        <w:rPr>
          <w:rFonts w:ascii="Times New Roman" w:eastAsia="Calibri" w:hAnsi="Times New Roman" w:cs="Times New Roman"/>
          <w:sz w:val="24"/>
          <w:szCs w:val="24"/>
          <w:lang w:eastAsia="en-US"/>
        </w:rPr>
      </w:pPr>
      <w:r w:rsidRPr="006D6471">
        <w:rPr>
          <w:rFonts w:ascii="Times New Roman" w:eastAsia="Calibri" w:hAnsi="Times New Roman" w:cs="Times New Roman"/>
          <w:sz w:val="24"/>
          <w:szCs w:val="24"/>
          <w:lang w:eastAsia="en-US"/>
        </w:rPr>
        <w:t>адекватно оценивать ситуацию и безопасно действовать при обнаружении неизвестного предмета, возможной угрозе взрыва (при взрыве) взрывного устройства;</w:t>
      </w:r>
    </w:p>
    <w:p w:rsidR="006D6471" w:rsidRPr="006D6471" w:rsidRDefault="006D6471" w:rsidP="006D6471">
      <w:pPr>
        <w:spacing w:after="0" w:line="240" w:lineRule="auto"/>
        <w:rPr>
          <w:rFonts w:ascii="Times New Roman" w:eastAsia="Calibri" w:hAnsi="Times New Roman" w:cs="Times New Roman"/>
          <w:sz w:val="24"/>
          <w:szCs w:val="24"/>
          <w:lang w:eastAsia="en-US"/>
        </w:rPr>
      </w:pPr>
      <w:r w:rsidRPr="006D6471">
        <w:rPr>
          <w:rFonts w:ascii="Times New Roman" w:eastAsia="Calibri" w:hAnsi="Times New Roman" w:cs="Times New Roman"/>
          <w:sz w:val="24"/>
          <w:szCs w:val="24"/>
          <w:lang w:eastAsia="en-US"/>
        </w:rPr>
        <w:t>адекватно оценивать ситуацию и безопасно действовать при похищении или захвате в заложники (попытки похищения) и при проведении мероприятий по освобождению заложников;</w:t>
      </w:r>
    </w:p>
    <w:p w:rsidR="006D6471" w:rsidRPr="006D6471" w:rsidRDefault="006D6471" w:rsidP="006D6471">
      <w:pPr>
        <w:spacing w:after="0" w:line="240" w:lineRule="auto"/>
        <w:rPr>
          <w:rFonts w:ascii="Times New Roman" w:eastAsia="Calibri" w:hAnsi="Times New Roman" w:cs="Times New Roman"/>
          <w:sz w:val="24"/>
          <w:szCs w:val="24"/>
          <w:lang w:eastAsia="en-US"/>
        </w:rPr>
      </w:pPr>
      <w:r w:rsidRPr="006D6471">
        <w:rPr>
          <w:rFonts w:ascii="Times New Roman" w:eastAsia="Calibri" w:hAnsi="Times New Roman" w:cs="Times New Roman"/>
          <w:sz w:val="24"/>
          <w:szCs w:val="24"/>
          <w:lang w:eastAsia="en-US"/>
        </w:rPr>
        <w:t>классифицировать и характеризовать основные положения законодательных актов, регламентирующих ответственность несовершеннолетних за правонарушения;</w:t>
      </w:r>
    </w:p>
    <w:p w:rsidR="006D6471" w:rsidRPr="006D6471" w:rsidRDefault="006D6471" w:rsidP="006D6471">
      <w:pPr>
        <w:spacing w:after="0" w:line="240" w:lineRule="auto"/>
        <w:rPr>
          <w:rFonts w:ascii="Times New Roman" w:eastAsia="Calibri" w:hAnsi="Times New Roman" w:cs="Times New Roman"/>
          <w:sz w:val="24"/>
          <w:szCs w:val="24"/>
          <w:lang w:eastAsia="en-US"/>
        </w:rPr>
      </w:pPr>
      <w:r w:rsidRPr="006D6471">
        <w:rPr>
          <w:rFonts w:ascii="Times New Roman" w:eastAsia="Calibri" w:hAnsi="Times New Roman" w:cs="Times New Roman"/>
          <w:sz w:val="24"/>
          <w:szCs w:val="24"/>
          <w:lang w:eastAsia="en-US"/>
        </w:rPr>
        <w:t>классифицировать и характеризовать опасные ситуации в местах большого скопления людей;</w:t>
      </w:r>
    </w:p>
    <w:p w:rsidR="006D6471" w:rsidRPr="006D6471" w:rsidRDefault="006D6471" w:rsidP="006D6471">
      <w:pPr>
        <w:spacing w:after="0" w:line="240" w:lineRule="auto"/>
        <w:rPr>
          <w:rFonts w:ascii="Times New Roman" w:eastAsia="Calibri" w:hAnsi="Times New Roman" w:cs="Times New Roman"/>
          <w:sz w:val="24"/>
          <w:szCs w:val="24"/>
          <w:lang w:eastAsia="en-US"/>
        </w:rPr>
      </w:pPr>
      <w:r w:rsidRPr="006D6471">
        <w:rPr>
          <w:rFonts w:ascii="Times New Roman" w:eastAsia="Calibri" w:hAnsi="Times New Roman" w:cs="Times New Roman"/>
          <w:sz w:val="24"/>
          <w:szCs w:val="24"/>
          <w:lang w:eastAsia="en-US"/>
        </w:rPr>
        <w:t>предвидеть причины возникновения возможных опасных ситуаций в местах большого скопления людей;</w:t>
      </w:r>
    </w:p>
    <w:p w:rsidR="006D6471" w:rsidRPr="006D6471" w:rsidRDefault="006D6471" w:rsidP="006D6471">
      <w:pPr>
        <w:spacing w:after="0" w:line="240" w:lineRule="auto"/>
        <w:rPr>
          <w:rFonts w:ascii="Times New Roman" w:eastAsia="Calibri" w:hAnsi="Times New Roman" w:cs="Times New Roman"/>
          <w:sz w:val="24"/>
          <w:szCs w:val="24"/>
          <w:lang w:eastAsia="en-US"/>
        </w:rPr>
      </w:pPr>
      <w:r w:rsidRPr="006D6471">
        <w:rPr>
          <w:rFonts w:ascii="Times New Roman" w:eastAsia="Calibri" w:hAnsi="Times New Roman" w:cs="Times New Roman"/>
          <w:sz w:val="24"/>
          <w:szCs w:val="24"/>
          <w:lang w:eastAsia="en-US"/>
        </w:rPr>
        <w:t>адекватно оценивать ситуацию и безопасно действовать в местах массового скопления людей;</w:t>
      </w:r>
    </w:p>
    <w:p w:rsidR="006D6471" w:rsidRPr="006D6471" w:rsidRDefault="006D6471" w:rsidP="006D6471">
      <w:pPr>
        <w:spacing w:after="0" w:line="240" w:lineRule="auto"/>
        <w:rPr>
          <w:rFonts w:ascii="Times New Roman" w:eastAsia="Calibri" w:hAnsi="Times New Roman" w:cs="Times New Roman"/>
          <w:sz w:val="24"/>
          <w:szCs w:val="24"/>
          <w:lang w:eastAsia="en-US"/>
        </w:rPr>
      </w:pPr>
      <w:r w:rsidRPr="006D6471">
        <w:rPr>
          <w:rFonts w:ascii="Times New Roman" w:eastAsia="Calibri" w:hAnsi="Times New Roman" w:cs="Times New Roman"/>
          <w:sz w:val="24"/>
          <w:szCs w:val="24"/>
          <w:lang w:eastAsia="en-US"/>
        </w:rPr>
        <w:t>оповещать (вызывать) экстренные службы при чрезвычайной ситуации;</w:t>
      </w:r>
    </w:p>
    <w:p w:rsidR="006D6471" w:rsidRPr="006D6471" w:rsidRDefault="006D6471" w:rsidP="006D6471">
      <w:pPr>
        <w:spacing w:after="0" w:line="240" w:lineRule="auto"/>
        <w:rPr>
          <w:rFonts w:ascii="Times New Roman" w:eastAsia="Calibri" w:hAnsi="Times New Roman" w:cs="Times New Roman"/>
          <w:sz w:val="24"/>
          <w:szCs w:val="24"/>
          <w:lang w:eastAsia="en-US"/>
        </w:rPr>
      </w:pPr>
      <w:r w:rsidRPr="006D6471">
        <w:rPr>
          <w:rFonts w:ascii="Times New Roman" w:eastAsia="Calibri" w:hAnsi="Times New Roman" w:cs="Times New Roman"/>
          <w:sz w:val="24"/>
          <w:szCs w:val="24"/>
          <w:lang w:eastAsia="en-US"/>
        </w:rPr>
        <w:t>характеризовать безопасный и здоровый образ жизни, его составляющие и значение для личности, общества и государства;</w:t>
      </w:r>
    </w:p>
    <w:p w:rsidR="006D6471" w:rsidRPr="006D6471" w:rsidRDefault="006D6471" w:rsidP="006D6471">
      <w:pPr>
        <w:spacing w:after="0" w:line="240" w:lineRule="auto"/>
        <w:rPr>
          <w:rFonts w:ascii="Times New Roman" w:eastAsia="Calibri" w:hAnsi="Times New Roman" w:cs="Times New Roman"/>
          <w:sz w:val="24"/>
          <w:szCs w:val="24"/>
          <w:lang w:eastAsia="en-US"/>
        </w:rPr>
      </w:pPr>
      <w:r w:rsidRPr="006D6471">
        <w:rPr>
          <w:rFonts w:ascii="Times New Roman" w:eastAsia="Calibri" w:hAnsi="Times New Roman" w:cs="Times New Roman"/>
          <w:sz w:val="24"/>
          <w:szCs w:val="24"/>
          <w:lang w:eastAsia="en-US"/>
        </w:rPr>
        <w:t>классифицировать мероприятия и факторы, укрепляющие и разрушающие здоровье;</w:t>
      </w:r>
    </w:p>
    <w:p w:rsidR="006D6471" w:rsidRPr="006D6471" w:rsidRDefault="006D6471" w:rsidP="006D6471">
      <w:pPr>
        <w:spacing w:after="0" w:line="240" w:lineRule="auto"/>
        <w:rPr>
          <w:rFonts w:ascii="Times New Roman" w:eastAsia="Calibri" w:hAnsi="Times New Roman" w:cs="Times New Roman"/>
          <w:sz w:val="24"/>
          <w:szCs w:val="24"/>
          <w:lang w:eastAsia="en-US"/>
        </w:rPr>
      </w:pPr>
      <w:r w:rsidRPr="006D6471">
        <w:rPr>
          <w:rFonts w:ascii="Times New Roman" w:eastAsia="Calibri" w:hAnsi="Times New Roman" w:cs="Times New Roman"/>
          <w:sz w:val="24"/>
          <w:szCs w:val="24"/>
          <w:lang w:eastAsia="en-US"/>
        </w:rPr>
        <w:t>планировать профилактические мероприятия по сохранению и укреплению своего здоровья;</w:t>
      </w:r>
    </w:p>
    <w:p w:rsidR="006D6471" w:rsidRPr="006D6471" w:rsidRDefault="006D6471" w:rsidP="006D6471">
      <w:pPr>
        <w:spacing w:after="0" w:line="240" w:lineRule="auto"/>
        <w:rPr>
          <w:rFonts w:ascii="Times New Roman" w:eastAsia="Calibri" w:hAnsi="Times New Roman" w:cs="Times New Roman"/>
          <w:sz w:val="24"/>
          <w:szCs w:val="24"/>
          <w:lang w:eastAsia="en-US"/>
        </w:rPr>
      </w:pPr>
      <w:r w:rsidRPr="006D6471">
        <w:rPr>
          <w:rFonts w:ascii="Times New Roman" w:eastAsia="Calibri" w:hAnsi="Times New Roman" w:cs="Times New Roman"/>
          <w:sz w:val="24"/>
          <w:szCs w:val="24"/>
          <w:lang w:eastAsia="en-US"/>
        </w:rPr>
        <w:t xml:space="preserve">адекватно оценивать нагрузку и профилактические занятия по укреплению </w:t>
      </w:r>
      <w:proofErr w:type="spellStart"/>
      <w:r w:rsidRPr="006D6471">
        <w:rPr>
          <w:rFonts w:ascii="Times New Roman" w:eastAsia="Calibri" w:hAnsi="Times New Roman" w:cs="Times New Roman"/>
          <w:sz w:val="24"/>
          <w:szCs w:val="24"/>
          <w:lang w:eastAsia="en-US"/>
        </w:rPr>
        <w:t>здоровья</w:t>
      </w:r>
      <w:proofErr w:type="gramStart"/>
      <w:r w:rsidRPr="006D6471">
        <w:rPr>
          <w:rFonts w:ascii="Times New Roman" w:eastAsia="Calibri" w:hAnsi="Times New Roman" w:cs="Times New Roman"/>
          <w:sz w:val="24"/>
          <w:szCs w:val="24"/>
          <w:lang w:eastAsia="en-US"/>
        </w:rPr>
        <w:t>;п</w:t>
      </w:r>
      <w:proofErr w:type="gramEnd"/>
      <w:r w:rsidRPr="006D6471">
        <w:rPr>
          <w:rFonts w:ascii="Times New Roman" w:eastAsia="Calibri" w:hAnsi="Times New Roman" w:cs="Times New Roman"/>
          <w:sz w:val="24"/>
          <w:szCs w:val="24"/>
          <w:lang w:eastAsia="en-US"/>
        </w:rPr>
        <w:t>ланировать</w:t>
      </w:r>
      <w:proofErr w:type="spellEnd"/>
      <w:r w:rsidRPr="006D6471">
        <w:rPr>
          <w:rFonts w:ascii="Times New Roman" w:eastAsia="Calibri" w:hAnsi="Times New Roman" w:cs="Times New Roman"/>
          <w:sz w:val="24"/>
          <w:szCs w:val="24"/>
          <w:lang w:eastAsia="en-US"/>
        </w:rPr>
        <w:t xml:space="preserve"> распорядок дня с учетом нагрузок;</w:t>
      </w:r>
    </w:p>
    <w:p w:rsidR="006D6471" w:rsidRPr="006D6471" w:rsidRDefault="006D6471" w:rsidP="006D6471">
      <w:pPr>
        <w:spacing w:after="0" w:line="240" w:lineRule="auto"/>
        <w:rPr>
          <w:rFonts w:ascii="Times New Roman" w:eastAsia="Calibri" w:hAnsi="Times New Roman" w:cs="Times New Roman"/>
          <w:sz w:val="24"/>
          <w:szCs w:val="24"/>
          <w:lang w:eastAsia="en-US"/>
        </w:rPr>
      </w:pPr>
      <w:r w:rsidRPr="006D6471">
        <w:rPr>
          <w:rFonts w:ascii="Times New Roman" w:eastAsia="Calibri" w:hAnsi="Times New Roman" w:cs="Times New Roman"/>
          <w:sz w:val="24"/>
          <w:szCs w:val="24"/>
          <w:lang w:eastAsia="en-US"/>
        </w:rPr>
        <w:t>выявлять мероприятия и факторы, потенциально опасные для здоровья;</w:t>
      </w:r>
    </w:p>
    <w:p w:rsidR="006D6471" w:rsidRPr="006D6471" w:rsidRDefault="006D6471" w:rsidP="006D6471">
      <w:pPr>
        <w:spacing w:after="0" w:line="240" w:lineRule="auto"/>
        <w:rPr>
          <w:rFonts w:ascii="Times New Roman" w:eastAsia="Calibri" w:hAnsi="Times New Roman" w:cs="Times New Roman"/>
          <w:sz w:val="24"/>
          <w:szCs w:val="24"/>
          <w:lang w:eastAsia="en-US"/>
        </w:rPr>
      </w:pPr>
      <w:r w:rsidRPr="006D6471">
        <w:rPr>
          <w:rFonts w:ascii="Times New Roman" w:eastAsia="Calibri" w:hAnsi="Times New Roman" w:cs="Times New Roman"/>
          <w:sz w:val="24"/>
          <w:szCs w:val="24"/>
          <w:lang w:eastAsia="en-US"/>
        </w:rPr>
        <w:t>безопасно использовать ресурсы интернета;</w:t>
      </w:r>
    </w:p>
    <w:p w:rsidR="006D6471" w:rsidRPr="006D6471" w:rsidRDefault="006D6471" w:rsidP="006D6471">
      <w:pPr>
        <w:spacing w:after="0" w:line="240" w:lineRule="auto"/>
        <w:rPr>
          <w:rFonts w:ascii="Times New Roman" w:eastAsia="Calibri" w:hAnsi="Times New Roman" w:cs="Times New Roman"/>
          <w:sz w:val="24"/>
          <w:szCs w:val="24"/>
          <w:lang w:eastAsia="en-US"/>
        </w:rPr>
      </w:pPr>
      <w:r w:rsidRPr="006D6471">
        <w:rPr>
          <w:rFonts w:ascii="Times New Roman" w:eastAsia="Calibri" w:hAnsi="Times New Roman" w:cs="Times New Roman"/>
          <w:sz w:val="24"/>
          <w:szCs w:val="24"/>
          <w:lang w:eastAsia="en-US"/>
        </w:rPr>
        <w:t>анализировать состояние своего здоровья;</w:t>
      </w:r>
    </w:p>
    <w:p w:rsidR="006D6471" w:rsidRPr="006D6471" w:rsidRDefault="006D6471" w:rsidP="006D6471">
      <w:pPr>
        <w:spacing w:after="0" w:line="240" w:lineRule="auto"/>
        <w:rPr>
          <w:rFonts w:ascii="Times New Roman" w:eastAsia="Calibri" w:hAnsi="Times New Roman" w:cs="Times New Roman"/>
          <w:sz w:val="24"/>
          <w:szCs w:val="24"/>
          <w:lang w:eastAsia="en-US"/>
        </w:rPr>
      </w:pPr>
      <w:r w:rsidRPr="006D6471">
        <w:rPr>
          <w:rFonts w:ascii="Times New Roman" w:eastAsia="Calibri" w:hAnsi="Times New Roman" w:cs="Times New Roman"/>
          <w:sz w:val="24"/>
          <w:szCs w:val="24"/>
          <w:lang w:eastAsia="en-US"/>
        </w:rPr>
        <w:t>определять состояния оказания неотложной помощи;</w:t>
      </w:r>
    </w:p>
    <w:p w:rsidR="006D6471" w:rsidRPr="006D6471" w:rsidRDefault="006D6471" w:rsidP="006D6471">
      <w:pPr>
        <w:spacing w:after="0" w:line="240" w:lineRule="auto"/>
        <w:rPr>
          <w:rFonts w:ascii="Times New Roman" w:eastAsia="Calibri" w:hAnsi="Times New Roman" w:cs="Times New Roman"/>
          <w:sz w:val="24"/>
          <w:szCs w:val="24"/>
          <w:lang w:eastAsia="en-US"/>
        </w:rPr>
      </w:pPr>
      <w:r w:rsidRPr="006D6471">
        <w:rPr>
          <w:rFonts w:ascii="Times New Roman" w:eastAsia="Calibri" w:hAnsi="Times New Roman" w:cs="Times New Roman"/>
          <w:sz w:val="24"/>
          <w:szCs w:val="24"/>
          <w:lang w:eastAsia="en-US"/>
        </w:rPr>
        <w:t>использовать алгоритм действий по оказанию первой помощи;</w:t>
      </w:r>
    </w:p>
    <w:p w:rsidR="006D6471" w:rsidRPr="006D6471" w:rsidRDefault="006D6471" w:rsidP="006D6471">
      <w:pPr>
        <w:spacing w:after="0" w:line="240" w:lineRule="auto"/>
        <w:rPr>
          <w:rFonts w:ascii="Times New Roman" w:eastAsia="Calibri" w:hAnsi="Times New Roman" w:cs="Times New Roman"/>
          <w:sz w:val="24"/>
          <w:szCs w:val="24"/>
          <w:lang w:eastAsia="en-US"/>
        </w:rPr>
      </w:pPr>
      <w:r w:rsidRPr="006D6471">
        <w:rPr>
          <w:rFonts w:ascii="Times New Roman" w:eastAsia="Calibri" w:hAnsi="Times New Roman" w:cs="Times New Roman"/>
          <w:sz w:val="24"/>
          <w:szCs w:val="24"/>
          <w:lang w:eastAsia="en-US"/>
        </w:rPr>
        <w:t>классифицировать средства оказания первой помощи;</w:t>
      </w:r>
    </w:p>
    <w:p w:rsidR="006D6471" w:rsidRPr="006D6471" w:rsidRDefault="006D6471" w:rsidP="006D6471">
      <w:pPr>
        <w:spacing w:after="0" w:line="240" w:lineRule="auto"/>
        <w:rPr>
          <w:rFonts w:ascii="Times New Roman" w:eastAsia="Calibri" w:hAnsi="Times New Roman" w:cs="Times New Roman"/>
          <w:sz w:val="24"/>
          <w:szCs w:val="24"/>
          <w:lang w:eastAsia="en-US"/>
        </w:rPr>
      </w:pPr>
      <w:r w:rsidRPr="006D6471">
        <w:rPr>
          <w:rFonts w:ascii="Times New Roman" w:eastAsia="Calibri" w:hAnsi="Times New Roman" w:cs="Times New Roman"/>
          <w:sz w:val="24"/>
          <w:szCs w:val="24"/>
          <w:lang w:eastAsia="en-US"/>
        </w:rPr>
        <w:t>оказывать первую помощь при наружном и внутреннем кровотечении;</w:t>
      </w:r>
    </w:p>
    <w:p w:rsidR="006D6471" w:rsidRPr="006D6471" w:rsidRDefault="006D6471" w:rsidP="006D6471">
      <w:pPr>
        <w:spacing w:after="0" w:line="240" w:lineRule="auto"/>
        <w:rPr>
          <w:rFonts w:ascii="Times New Roman" w:eastAsia="Calibri" w:hAnsi="Times New Roman" w:cs="Times New Roman"/>
          <w:sz w:val="24"/>
          <w:szCs w:val="24"/>
          <w:lang w:eastAsia="en-US"/>
        </w:rPr>
      </w:pPr>
      <w:r w:rsidRPr="006D6471">
        <w:rPr>
          <w:rFonts w:ascii="Times New Roman" w:eastAsia="Calibri" w:hAnsi="Times New Roman" w:cs="Times New Roman"/>
          <w:sz w:val="24"/>
          <w:szCs w:val="24"/>
          <w:lang w:eastAsia="en-US"/>
        </w:rPr>
        <w:t>извлекать инородное тело из верхних дыхательных путей;</w:t>
      </w:r>
    </w:p>
    <w:p w:rsidR="006D6471" w:rsidRPr="006D6471" w:rsidRDefault="006D6471" w:rsidP="006D6471">
      <w:pPr>
        <w:spacing w:after="0" w:line="240" w:lineRule="auto"/>
        <w:rPr>
          <w:rFonts w:ascii="Times New Roman" w:eastAsia="Calibri" w:hAnsi="Times New Roman" w:cs="Times New Roman"/>
          <w:sz w:val="24"/>
          <w:szCs w:val="24"/>
          <w:lang w:eastAsia="en-US"/>
        </w:rPr>
      </w:pPr>
      <w:r w:rsidRPr="006D6471">
        <w:rPr>
          <w:rFonts w:ascii="Times New Roman" w:eastAsia="Calibri" w:hAnsi="Times New Roman" w:cs="Times New Roman"/>
          <w:sz w:val="24"/>
          <w:szCs w:val="24"/>
          <w:lang w:eastAsia="en-US"/>
        </w:rPr>
        <w:t>оказывать первую помощь при ушибах;</w:t>
      </w:r>
    </w:p>
    <w:p w:rsidR="006D6471" w:rsidRPr="006D6471" w:rsidRDefault="006D6471" w:rsidP="006D6471">
      <w:pPr>
        <w:spacing w:after="0" w:line="240" w:lineRule="auto"/>
        <w:rPr>
          <w:rFonts w:ascii="Times New Roman" w:eastAsia="Calibri" w:hAnsi="Times New Roman" w:cs="Times New Roman"/>
          <w:sz w:val="24"/>
          <w:szCs w:val="24"/>
          <w:lang w:eastAsia="en-US"/>
        </w:rPr>
      </w:pPr>
      <w:r w:rsidRPr="006D6471">
        <w:rPr>
          <w:rFonts w:ascii="Times New Roman" w:eastAsia="Calibri" w:hAnsi="Times New Roman" w:cs="Times New Roman"/>
          <w:sz w:val="24"/>
          <w:szCs w:val="24"/>
          <w:lang w:eastAsia="en-US"/>
        </w:rPr>
        <w:t>оказывать первую помощь при растяжениях;</w:t>
      </w:r>
    </w:p>
    <w:p w:rsidR="006D6471" w:rsidRPr="006D6471" w:rsidRDefault="006D6471" w:rsidP="006D6471">
      <w:pPr>
        <w:spacing w:after="0" w:line="240" w:lineRule="auto"/>
        <w:rPr>
          <w:rFonts w:ascii="Times New Roman" w:eastAsia="Calibri" w:hAnsi="Times New Roman" w:cs="Times New Roman"/>
          <w:sz w:val="24"/>
          <w:szCs w:val="24"/>
          <w:lang w:eastAsia="en-US"/>
        </w:rPr>
      </w:pPr>
      <w:r w:rsidRPr="006D6471">
        <w:rPr>
          <w:rFonts w:ascii="Times New Roman" w:eastAsia="Calibri" w:hAnsi="Times New Roman" w:cs="Times New Roman"/>
          <w:sz w:val="24"/>
          <w:szCs w:val="24"/>
          <w:lang w:eastAsia="en-US"/>
        </w:rPr>
        <w:t>оказывать первую помощь при вывихах;</w:t>
      </w:r>
    </w:p>
    <w:p w:rsidR="006D6471" w:rsidRPr="006D6471" w:rsidRDefault="006D6471" w:rsidP="006D6471">
      <w:pPr>
        <w:spacing w:after="0" w:line="240" w:lineRule="auto"/>
        <w:rPr>
          <w:rFonts w:ascii="Times New Roman" w:eastAsia="Calibri" w:hAnsi="Times New Roman" w:cs="Times New Roman"/>
          <w:sz w:val="24"/>
          <w:szCs w:val="24"/>
          <w:lang w:eastAsia="en-US"/>
        </w:rPr>
      </w:pPr>
      <w:r w:rsidRPr="006D6471">
        <w:rPr>
          <w:rFonts w:ascii="Times New Roman" w:eastAsia="Calibri" w:hAnsi="Times New Roman" w:cs="Times New Roman"/>
          <w:sz w:val="24"/>
          <w:szCs w:val="24"/>
          <w:lang w:eastAsia="en-US"/>
        </w:rPr>
        <w:t>оказывать первую помощь при переломах;</w:t>
      </w:r>
    </w:p>
    <w:p w:rsidR="006D6471" w:rsidRPr="006D6471" w:rsidRDefault="006D6471" w:rsidP="006D6471">
      <w:pPr>
        <w:spacing w:after="0" w:line="240" w:lineRule="auto"/>
        <w:rPr>
          <w:rFonts w:ascii="Times New Roman" w:eastAsia="Calibri" w:hAnsi="Times New Roman" w:cs="Times New Roman"/>
          <w:sz w:val="24"/>
          <w:szCs w:val="24"/>
          <w:lang w:eastAsia="en-US"/>
        </w:rPr>
      </w:pPr>
      <w:r w:rsidRPr="006D6471">
        <w:rPr>
          <w:rFonts w:ascii="Times New Roman" w:eastAsia="Calibri" w:hAnsi="Times New Roman" w:cs="Times New Roman"/>
          <w:sz w:val="24"/>
          <w:szCs w:val="24"/>
          <w:lang w:eastAsia="en-US"/>
        </w:rPr>
        <w:t>оказывать первую помощь при ожогах;</w:t>
      </w:r>
    </w:p>
    <w:p w:rsidR="006D6471" w:rsidRPr="006D6471" w:rsidRDefault="006D6471" w:rsidP="006D6471">
      <w:pPr>
        <w:spacing w:after="0" w:line="240" w:lineRule="auto"/>
        <w:rPr>
          <w:rFonts w:ascii="Times New Roman" w:eastAsia="Calibri" w:hAnsi="Times New Roman" w:cs="Times New Roman"/>
          <w:sz w:val="24"/>
          <w:szCs w:val="24"/>
          <w:lang w:eastAsia="en-US"/>
        </w:rPr>
      </w:pPr>
      <w:r w:rsidRPr="006D6471">
        <w:rPr>
          <w:rFonts w:ascii="Times New Roman" w:eastAsia="Calibri" w:hAnsi="Times New Roman" w:cs="Times New Roman"/>
          <w:sz w:val="24"/>
          <w:szCs w:val="24"/>
          <w:lang w:eastAsia="en-US"/>
        </w:rPr>
        <w:lastRenderedPageBreak/>
        <w:t>оказывать первую помощь при отморожениях и общем переохлаждении;</w:t>
      </w:r>
    </w:p>
    <w:p w:rsidR="006D6471" w:rsidRPr="006D6471" w:rsidRDefault="006D6471" w:rsidP="006D6471">
      <w:pPr>
        <w:spacing w:after="0" w:line="240" w:lineRule="auto"/>
        <w:rPr>
          <w:rFonts w:ascii="Times New Roman" w:eastAsia="Calibri" w:hAnsi="Times New Roman" w:cs="Times New Roman"/>
          <w:sz w:val="24"/>
          <w:szCs w:val="24"/>
          <w:lang w:eastAsia="en-US"/>
        </w:rPr>
      </w:pPr>
      <w:r w:rsidRPr="006D6471">
        <w:rPr>
          <w:rFonts w:ascii="Times New Roman" w:eastAsia="Calibri" w:hAnsi="Times New Roman" w:cs="Times New Roman"/>
          <w:sz w:val="24"/>
          <w:szCs w:val="24"/>
          <w:lang w:eastAsia="en-US"/>
        </w:rPr>
        <w:t>оказывать первую помощь при отравлениях;</w:t>
      </w:r>
    </w:p>
    <w:p w:rsidR="006D6471" w:rsidRPr="006D6471" w:rsidRDefault="006D6471" w:rsidP="006D6471">
      <w:pPr>
        <w:spacing w:after="0" w:line="240" w:lineRule="auto"/>
        <w:rPr>
          <w:rFonts w:ascii="Times New Roman" w:eastAsia="Calibri" w:hAnsi="Times New Roman" w:cs="Times New Roman"/>
          <w:sz w:val="24"/>
          <w:szCs w:val="24"/>
          <w:lang w:eastAsia="en-US"/>
        </w:rPr>
      </w:pPr>
      <w:r w:rsidRPr="006D6471">
        <w:rPr>
          <w:rFonts w:ascii="Times New Roman" w:eastAsia="Calibri" w:hAnsi="Times New Roman" w:cs="Times New Roman"/>
          <w:sz w:val="24"/>
          <w:szCs w:val="24"/>
          <w:lang w:eastAsia="en-US"/>
        </w:rPr>
        <w:t>оказывать первую помощь при тепловом (солнечном) ударе;</w:t>
      </w:r>
    </w:p>
    <w:p w:rsidR="006D6471" w:rsidRPr="006D6471" w:rsidRDefault="006D6471" w:rsidP="006D6471">
      <w:pPr>
        <w:spacing w:after="0" w:line="240" w:lineRule="auto"/>
        <w:rPr>
          <w:rFonts w:ascii="Times New Roman" w:eastAsia="Calibri" w:hAnsi="Times New Roman" w:cs="Times New Roman"/>
          <w:sz w:val="24"/>
          <w:szCs w:val="24"/>
          <w:lang w:eastAsia="en-US"/>
        </w:rPr>
      </w:pPr>
      <w:r w:rsidRPr="006D6471">
        <w:rPr>
          <w:rFonts w:ascii="Times New Roman" w:eastAsia="Calibri" w:hAnsi="Times New Roman" w:cs="Times New Roman"/>
          <w:sz w:val="24"/>
          <w:szCs w:val="24"/>
          <w:lang w:eastAsia="en-US"/>
        </w:rPr>
        <w:t>оказывать первую помощь при укусе насекомых и змей.</w:t>
      </w:r>
    </w:p>
    <w:p w:rsidR="006D6471" w:rsidRPr="006D6471" w:rsidRDefault="006D6471" w:rsidP="006D6471">
      <w:pPr>
        <w:spacing w:after="0" w:line="240" w:lineRule="auto"/>
        <w:rPr>
          <w:rFonts w:ascii="Times New Roman" w:eastAsia="Calibri" w:hAnsi="Times New Roman" w:cs="Times New Roman"/>
          <w:b/>
          <w:sz w:val="24"/>
          <w:szCs w:val="24"/>
          <w:lang w:eastAsia="en-US"/>
        </w:rPr>
      </w:pPr>
      <w:r w:rsidRPr="006D6471">
        <w:rPr>
          <w:rFonts w:ascii="Times New Roman" w:eastAsia="Calibri" w:hAnsi="Times New Roman" w:cs="Times New Roman"/>
          <w:b/>
          <w:sz w:val="24"/>
          <w:szCs w:val="24"/>
          <w:lang w:eastAsia="en-US"/>
        </w:rPr>
        <w:t>Выпускник получит возможность научиться:</w:t>
      </w:r>
    </w:p>
    <w:p w:rsidR="006D6471" w:rsidRPr="006D6471" w:rsidRDefault="006D6471" w:rsidP="006D6471">
      <w:pPr>
        <w:spacing w:after="0" w:line="240" w:lineRule="auto"/>
        <w:rPr>
          <w:rFonts w:ascii="Times New Roman" w:eastAsia="Calibri" w:hAnsi="Times New Roman" w:cs="Times New Roman"/>
          <w:i/>
          <w:sz w:val="24"/>
          <w:szCs w:val="24"/>
          <w:lang w:eastAsia="en-US"/>
        </w:rPr>
      </w:pPr>
      <w:r w:rsidRPr="006D6471">
        <w:rPr>
          <w:rFonts w:ascii="Times New Roman" w:eastAsia="Calibri" w:hAnsi="Times New Roman" w:cs="Times New Roman"/>
          <w:i/>
          <w:sz w:val="24"/>
          <w:szCs w:val="24"/>
          <w:lang w:eastAsia="en-US"/>
        </w:rPr>
        <w:t xml:space="preserve">безопасно использовать средства индивидуальной защиты велосипедиста; </w:t>
      </w:r>
    </w:p>
    <w:p w:rsidR="006D6471" w:rsidRPr="006D6471" w:rsidRDefault="006D6471" w:rsidP="006D6471">
      <w:pPr>
        <w:spacing w:after="0" w:line="240" w:lineRule="auto"/>
        <w:rPr>
          <w:rFonts w:ascii="Times New Roman" w:eastAsia="Calibri" w:hAnsi="Times New Roman" w:cs="Times New Roman"/>
          <w:i/>
          <w:sz w:val="24"/>
          <w:szCs w:val="24"/>
          <w:lang w:eastAsia="en-US"/>
        </w:rPr>
      </w:pPr>
      <w:r w:rsidRPr="006D6471">
        <w:rPr>
          <w:rFonts w:ascii="Times New Roman" w:eastAsia="Calibri" w:hAnsi="Times New Roman" w:cs="Times New Roman"/>
          <w:i/>
          <w:sz w:val="24"/>
          <w:szCs w:val="24"/>
          <w:lang w:eastAsia="en-US"/>
        </w:rPr>
        <w:t xml:space="preserve">классифицировать и характеризовать причины и последствия опасных ситуаций в туристических поездках; </w:t>
      </w:r>
    </w:p>
    <w:p w:rsidR="006D6471" w:rsidRPr="006D6471" w:rsidRDefault="006D6471" w:rsidP="006D6471">
      <w:pPr>
        <w:spacing w:after="0" w:line="240" w:lineRule="auto"/>
        <w:rPr>
          <w:rFonts w:ascii="Times New Roman" w:eastAsia="Calibri" w:hAnsi="Times New Roman" w:cs="Times New Roman"/>
          <w:sz w:val="24"/>
          <w:szCs w:val="24"/>
          <w:lang w:eastAsia="en-US"/>
        </w:rPr>
      </w:pPr>
      <w:r w:rsidRPr="006D6471">
        <w:rPr>
          <w:rFonts w:ascii="Times New Roman" w:eastAsia="Calibri" w:hAnsi="Times New Roman" w:cs="Times New Roman"/>
          <w:i/>
          <w:sz w:val="24"/>
          <w:szCs w:val="24"/>
          <w:lang w:eastAsia="en-US"/>
        </w:rPr>
        <w:t>готовиться к туристическим поездкам;</w:t>
      </w:r>
    </w:p>
    <w:p w:rsidR="006D6471" w:rsidRPr="006D6471" w:rsidRDefault="006D6471" w:rsidP="006D6471">
      <w:pPr>
        <w:spacing w:after="0" w:line="240" w:lineRule="auto"/>
        <w:rPr>
          <w:rFonts w:ascii="Times New Roman" w:eastAsia="Calibri" w:hAnsi="Times New Roman" w:cs="Times New Roman"/>
          <w:i/>
          <w:sz w:val="24"/>
          <w:szCs w:val="24"/>
          <w:lang w:eastAsia="en-US"/>
        </w:rPr>
      </w:pPr>
      <w:r w:rsidRPr="006D6471">
        <w:rPr>
          <w:rFonts w:ascii="Times New Roman" w:eastAsia="Calibri" w:hAnsi="Times New Roman" w:cs="Times New Roman"/>
          <w:i/>
          <w:sz w:val="24"/>
          <w:szCs w:val="24"/>
          <w:lang w:eastAsia="en-US"/>
        </w:rPr>
        <w:t xml:space="preserve">адекватно оценивать ситуацию и безопасно вести в туристических поездках; </w:t>
      </w:r>
    </w:p>
    <w:p w:rsidR="006D6471" w:rsidRPr="006D6471" w:rsidRDefault="006D6471" w:rsidP="006D6471">
      <w:pPr>
        <w:spacing w:after="0" w:line="240" w:lineRule="auto"/>
        <w:rPr>
          <w:rFonts w:ascii="Times New Roman" w:eastAsia="Calibri" w:hAnsi="Times New Roman" w:cs="Times New Roman"/>
          <w:i/>
          <w:sz w:val="24"/>
          <w:szCs w:val="24"/>
          <w:lang w:eastAsia="en-US"/>
        </w:rPr>
      </w:pPr>
      <w:r w:rsidRPr="006D6471">
        <w:rPr>
          <w:rFonts w:ascii="Times New Roman" w:eastAsia="Calibri" w:hAnsi="Times New Roman" w:cs="Times New Roman"/>
          <w:i/>
          <w:sz w:val="24"/>
          <w:szCs w:val="24"/>
          <w:lang w:eastAsia="en-US"/>
        </w:rPr>
        <w:t xml:space="preserve">анализировать последствия возможных опасных ситуаций в местах большого скопления людей; </w:t>
      </w:r>
    </w:p>
    <w:p w:rsidR="006D6471" w:rsidRPr="006D6471" w:rsidRDefault="006D6471" w:rsidP="006D6471">
      <w:pPr>
        <w:spacing w:after="0" w:line="240" w:lineRule="auto"/>
        <w:rPr>
          <w:rFonts w:ascii="Times New Roman" w:eastAsia="Calibri" w:hAnsi="Times New Roman" w:cs="Times New Roman"/>
          <w:i/>
          <w:sz w:val="24"/>
          <w:szCs w:val="24"/>
          <w:lang w:eastAsia="en-US"/>
        </w:rPr>
      </w:pPr>
      <w:r w:rsidRPr="006D6471">
        <w:rPr>
          <w:rFonts w:ascii="Times New Roman" w:eastAsia="Calibri" w:hAnsi="Times New Roman" w:cs="Times New Roman"/>
          <w:i/>
          <w:sz w:val="24"/>
          <w:szCs w:val="24"/>
          <w:lang w:eastAsia="en-US"/>
        </w:rPr>
        <w:t xml:space="preserve">анализировать последствия возможных опасных ситуаций криминогенного характера; </w:t>
      </w:r>
    </w:p>
    <w:p w:rsidR="006D6471" w:rsidRPr="006D6471" w:rsidRDefault="006D6471" w:rsidP="006D6471">
      <w:pPr>
        <w:spacing w:after="0" w:line="240" w:lineRule="auto"/>
        <w:rPr>
          <w:rFonts w:ascii="Times New Roman" w:eastAsia="Calibri" w:hAnsi="Times New Roman" w:cs="Times New Roman"/>
          <w:sz w:val="24"/>
          <w:szCs w:val="24"/>
          <w:lang w:eastAsia="en-US"/>
        </w:rPr>
      </w:pPr>
      <w:r w:rsidRPr="006D6471">
        <w:rPr>
          <w:rFonts w:ascii="Times New Roman" w:eastAsia="Calibri" w:hAnsi="Times New Roman" w:cs="Times New Roman"/>
          <w:i/>
          <w:sz w:val="24"/>
          <w:szCs w:val="24"/>
          <w:lang w:eastAsia="en-US"/>
        </w:rPr>
        <w:t>безопасно вести и применять права покупателя;</w:t>
      </w:r>
    </w:p>
    <w:p w:rsidR="006D6471" w:rsidRPr="006D6471" w:rsidRDefault="006D6471" w:rsidP="006D6471">
      <w:pPr>
        <w:spacing w:after="0" w:line="240" w:lineRule="auto"/>
        <w:rPr>
          <w:rFonts w:ascii="Times New Roman" w:eastAsia="Calibri" w:hAnsi="Times New Roman" w:cs="Times New Roman"/>
          <w:b/>
          <w:i/>
          <w:sz w:val="24"/>
          <w:szCs w:val="24"/>
          <w:lang w:eastAsia="en-US"/>
        </w:rPr>
      </w:pPr>
      <w:r w:rsidRPr="006D6471">
        <w:rPr>
          <w:rFonts w:ascii="Times New Roman" w:eastAsia="Calibri" w:hAnsi="Times New Roman" w:cs="Times New Roman"/>
          <w:i/>
          <w:sz w:val="24"/>
          <w:szCs w:val="24"/>
          <w:lang w:eastAsia="en-US"/>
        </w:rPr>
        <w:t>анализировать последствия проявления терроризма, экстремизма, наркотизма;</w:t>
      </w:r>
    </w:p>
    <w:p w:rsidR="006D6471" w:rsidRPr="006D6471" w:rsidRDefault="006D6471" w:rsidP="006D6471">
      <w:pPr>
        <w:spacing w:after="0" w:line="240" w:lineRule="auto"/>
        <w:rPr>
          <w:rFonts w:ascii="Times New Roman" w:eastAsia="Calibri" w:hAnsi="Times New Roman" w:cs="Times New Roman"/>
          <w:i/>
          <w:sz w:val="24"/>
          <w:szCs w:val="24"/>
          <w:lang w:eastAsia="en-US"/>
        </w:rPr>
      </w:pPr>
      <w:r w:rsidRPr="006D6471">
        <w:rPr>
          <w:rFonts w:ascii="Times New Roman" w:eastAsia="Calibri" w:hAnsi="Times New Roman" w:cs="Times New Roman"/>
          <w:i/>
          <w:sz w:val="24"/>
          <w:szCs w:val="24"/>
          <w:lang w:eastAsia="en-US"/>
        </w:rPr>
        <w:t xml:space="preserve">предвидеть пути и средства возможного вовлечения в террористическую, экстремистскую и наркотическую деятельность </w:t>
      </w:r>
      <w:proofErr w:type="gramStart"/>
      <w:r w:rsidRPr="006D6471">
        <w:rPr>
          <w:rFonts w:ascii="Times New Roman" w:eastAsia="Calibri" w:hAnsi="Times New Roman" w:cs="Times New Roman"/>
          <w:i/>
          <w:sz w:val="24"/>
          <w:szCs w:val="24"/>
          <w:lang w:eastAsia="en-US"/>
        </w:rPr>
        <w:t>;а</w:t>
      </w:r>
      <w:proofErr w:type="gramEnd"/>
      <w:r w:rsidRPr="006D6471">
        <w:rPr>
          <w:rFonts w:ascii="Times New Roman" w:eastAsia="Calibri" w:hAnsi="Times New Roman" w:cs="Times New Roman"/>
          <w:i/>
          <w:sz w:val="24"/>
          <w:szCs w:val="24"/>
          <w:lang w:eastAsia="en-US"/>
        </w:rPr>
        <w:t xml:space="preserve">нализировать влияние вредных привычек и факторов и на состояние своего здоровья; </w:t>
      </w:r>
    </w:p>
    <w:p w:rsidR="006D6471" w:rsidRPr="006D6471" w:rsidRDefault="006D6471" w:rsidP="006D6471">
      <w:pPr>
        <w:spacing w:after="0" w:line="240" w:lineRule="auto"/>
        <w:rPr>
          <w:rFonts w:ascii="Times New Roman" w:eastAsia="Calibri" w:hAnsi="Times New Roman" w:cs="Times New Roman"/>
          <w:i/>
          <w:sz w:val="24"/>
          <w:szCs w:val="24"/>
          <w:lang w:eastAsia="en-US"/>
        </w:rPr>
      </w:pPr>
      <w:r w:rsidRPr="006D6471">
        <w:rPr>
          <w:rFonts w:ascii="Times New Roman" w:eastAsia="Calibri" w:hAnsi="Times New Roman" w:cs="Times New Roman"/>
          <w:i/>
          <w:sz w:val="24"/>
          <w:szCs w:val="24"/>
          <w:lang w:eastAsia="en-US"/>
        </w:rPr>
        <w:t xml:space="preserve">характеризовать роль семьи в жизни личности и общества и ее влияние на здоровье человека; </w:t>
      </w:r>
    </w:p>
    <w:p w:rsidR="006D6471" w:rsidRPr="006D6471" w:rsidRDefault="006D6471" w:rsidP="006D6471">
      <w:pPr>
        <w:spacing w:after="0" w:line="240" w:lineRule="auto"/>
        <w:rPr>
          <w:rFonts w:ascii="Times New Roman" w:eastAsia="Calibri" w:hAnsi="Times New Roman" w:cs="Times New Roman"/>
          <w:i/>
          <w:sz w:val="24"/>
          <w:szCs w:val="24"/>
          <w:lang w:eastAsia="en-US"/>
        </w:rPr>
      </w:pPr>
      <w:r w:rsidRPr="006D6471">
        <w:rPr>
          <w:rFonts w:ascii="Times New Roman" w:eastAsia="Calibri" w:hAnsi="Times New Roman" w:cs="Times New Roman"/>
          <w:i/>
          <w:sz w:val="24"/>
          <w:szCs w:val="24"/>
          <w:lang w:eastAsia="en-US"/>
        </w:rPr>
        <w:t xml:space="preserve">классифицировать и характеризовать основные положения законодательных актов, регулирующих права и обязанности супругов, и защищающих права ребенка; </w:t>
      </w:r>
    </w:p>
    <w:p w:rsidR="006D6471" w:rsidRPr="006D6471" w:rsidRDefault="006D6471" w:rsidP="006D6471">
      <w:pPr>
        <w:spacing w:after="0" w:line="240" w:lineRule="auto"/>
        <w:rPr>
          <w:rFonts w:ascii="Times New Roman" w:eastAsia="Calibri" w:hAnsi="Times New Roman" w:cs="Times New Roman"/>
          <w:i/>
          <w:sz w:val="24"/>
          <w:szCs w:val="24"/>
          <w:lang w:eastAsia="en-US"/>
        </w:rPr>
      </w:pPr>
      <w:r w:rsidRPr="006D6471">
        <w:rPr>
          <w:rFonts w:ascii="Times New Roman" w:eastAsia="Calibri" w:hAnsi="Times New Roman" w:cs="Times New Roman"/>
          <w:i/>
          <w:sz w:val="24"/>
          <w:szCs w:val="24"/>
          <w:lang w:eastAsia="en-US"/>
        </w:rPr>
        <w:t>владеть основами самоконтроля, самооценки, принятия решений и осуществления осознанного выбора в учебной и познавательной деятельности при формировании современной культуры безопасности жизнедеятельности;</w:t>
      </w:r>
    </w:p>
    <w:p w:rsidR="006D6471" w:rsidRPr="006D6471" w:rsidRDefault="006D6471" w:rsidP="006D6471">
      <w:pPr>
        <w:spacing w:after="0" w:line="240" w:lineRule="auto"/>
        <w:rPr>
          <w:rFonts w:ascii="Times New Roman" w:eastAsia="Calibri" w:hAnsi="Times New Roman" w:cs="Times New Roman"/>
          <w:sz w:val="24"/>
          <w:szCs w:val="24"/>
          <w:lang w:eastAsia="en-US"/>
        </w:rPr>
      </w:pPr>
      <w:r w:rsidRPr="006D6471">
        <w:rPr>
          <w:rFonts w:ascii="Times New Roman" w:eastAsia="Calibri" w:hAnsi="Times New Roman" w:cs="Times New Roman"/>
          <w:i/>
          <w:sz w:val="24"/>
          <w:szCs w:val="24"/>
          <w:lang w:eastAsia="en-US"/>
        </w:rPr>
        <w:t>классифицировать основные правовые аспекты оказания первой помощи;</w:t>
      </w:r>
    </w:p>
    <w:p w:rsidR="006D6471" w:rsidRPr="006D6471" w:rsidRDefault="006D6471" w:rsidP="006D6471">
      <w:pPr>
        <w:spacing w:after="0" w:line="240" w:lineRule="auto"/>
        <w:rPr>
          <w:rFonts w:ascii="Times New Roman" w:eastAsia="Calibri" w:hAnsi="Times New Roman" w:cs="Times New Roman"/>
          <w:i/>
          <w:sz w:val="24"/>
          <w:szCs w:val="24"/>
          <w:lang w:eastAsia="en-US"/>
        </w:rPr>
      </w:pPr>
      <w:r w:rsidRPr="006D6471">
        <w:rPr>
          <w:rFonts w:ascii="Times New Roman" w:eastAsia="Calibri" w:hAnsi="Times New Roman" w:cs="Times New Roman"/>
          <w:i/>
          <w:sz w:val="24"/>
          <w:szCs w:val="24"/>
          <w:lang w:eastAsia="en-US"/>
        </w:rPr>
        <w:t xml:space="preserve">оказывать первую помощь при не инфекционных заболеваниях; </w:t>
      </w:r>
    </w:p>
    <w:p w:rsidR="006D6471" w:rsidRPr="006D6471" w:rsidRDefault="006D6471" w:rsidP="006D6471">
      <w:pPr>
        <w:spacing w:after="0" w:line="240" w:lineRule="auto"/>
        <w:rPr>
          <w:rFonts w:ascii="Times New Roman" w:eastAsia="Calibri" w:hAnsi="Times New Roman" w:cs="Times New Roman"/>
          <w:i/>
          <w:sz w:val="24"/>
          <w:szCs w:val="24"/>
          <w:lang w:eastAsia="en-US"/>
        </w:rPr>
      </w:pPr>
      <w:r w:rsidRPr="006D6471">
        <w:rPr>
          <w:rFonts w:ascii="Times New Roman" w:eastAsia="Calibri" w:hAnsi="Times New Roman" w:cs="Times New Roman"/>
          <w:i/>
          <w:sz w:val="24"/>
          <w:szCs w:val="24"/>
          <w:lang w:eastAsia="en-US"/>
        </w:rPr>
        <w:t xml:space="preserve">оказывать первую помощь при инфекционных заболеваниях; </w:t>
      </w:r>
    </w:p>
    <w:p w:rsidR="006D6471" w:rsidRPr="006D6471" w:rsidRDefault="006D6471" w:rsidP="006D6471">
      <w:pPr>
        <w:spacing w:after="0" w:line="240" w:lineRule="auto"/>
        <w:rPr>
          <w:rFonts w:ascii="Times New Roman" w:eastAsia="Calibri" w:hAnsi="Times New Roman" w:cs="Times New Roman"/>
          <w:i/>
          <w:sz w:val="24"/>
          <w:szCs w:val="24"/>
          <w:lang w:eastAsia="en-US"/>
        </w:rPr>
      </w:pPr>
      <w:r w:rsidRPr="006D6471">
        <w:rPr>
          <w:rFonts w:ascii="Times New Roman" w:eastAsia="Calibri" w:hAnsi="Times New Roman" w:cs="Times New Roman"/>
          <w:i/>
          <w:sz w:val="24"/>
          <w:szCs w:val="24"/>
          <w:lang w:eastAsia="en-US"/>
        </w:rPr>
        <w:t>оказывать первую помощь при остановке сердечной деятельности;</w:t>
      </w:r>
    </w:p>
    <w:p w:rsidR="006D6471" w:rsidRPr="006D6471" w:rsidRDefault="006D6471" w:rsidP="006D6471">
      <w:pPr>
        <w:spacing w:after="0" w:line="240" w:lineRule="auto"/>
        <w:rPr>
          <w:rFonts w:ascii="Times New Roman" w:eastAsia="Calibri" w:hAnsi="Times New Roman" w:cs="Times New Roman"/>
          <w:i/>
          <w:sz w:val="24"/>
          <w:szCs w:val="24"/>
          <w:lang w:eastAsia="en-US"/>
        </w:rPr>
      </w:pPr>
      <w:r w:rsidRPr="006D6471">
        <w:rPr>
          <w:rFonts w:ascii="Times New Roman" w:eastAsia="Calibri" w:hAnsi="Times New Roman" w:cs="Times New Roman"/>
          <w:i/>
          <w:sz w:val="24"/>
          <w:szCs w:val="24"/>
          <w:lang w:eastAsia="en-US"/>
        </w:rPr>
        <w:t xml:space="preserve">оказывать первую помощь при коме; </w:t>
      </w:r>
    </w:p>
    <w:p w:rsidR="006D6471" w:rsidRPr="006D6471" w:rsidRDefault="006D6471" w:rsidP="006D6471">
      <w:pPr>
        <w:spacing w:after="0" w:line="240" w:lineRule="auto"/>
        <w:rPr>
          <w:rFonts w:ascii="Times New Roman" w:eastAsia="Calibri" w:hAnsi="Times New Roman" w:cs="Times New Roman"/>
          <w:i/>
          <w:sz w:val="24"/>
          <w:szCs w:val="24"/>
          <w:lang w:eastAsia="en-US"/>
        </w:rPr>
      </w:pPr>
      <w:r w:rsidRPr="006D6471">
        <w:rPr>
          <w:rFonts w:ascii="Times New Roman" w:eastAsia="Calibri" w:hAnsi="Times New Roman" w:cs="Times New Roman"/>
          <w:i/>
          <w:sz w:val="24"/>
          <w:szCs w:val="24"/>
          <w:lang w:eastAsia="en-US"/>
        </w:rPr>
        <w:t xml:space="preserve">оказывать первую помощь при поражении электрическим током; </w:t>
      </w:r>
    </w:p>
    <w:p w:rsidR="00C500E7" w:rsidRDefault="006D6471" w:rsidP="006D6471">
      <w:pPr>
        <w:tabs>
          <w:tab w:val="left" w:pos="211"/>
        </w:tabs>
        <w:rPr>
          <w:rFonts w:ascii="Times New Roman" w:eastAsia="Calibri" w:hAnsi="Times New Roman" w:cs="Times New Roman"/>
          <w:i/>
          <w:sz w:val="24"/>
          <w:szCs w:val="24"/>
          <w:lang w:eastAsia="en-US"/>
        </w:rPr>
      </w:pPr>
      <w:r w:rsidRPr="006D6471">
        <w:rPr>
          <w:rFonts w:ascii="Times New Roman" w:eastAsia="Calibri" w:hAnsi="Times New Roman" w:cs="Times New Roman"/>
          <w:i/>
          <w:sz w:val="24"/>
          <w:szCs w:val="24"/>
          <w:lang w:eastAsia="en-US"/>
        </w:rPr>
        <w:t>использовать для решения коммуникативных задач в области безопасности</w:t>
      </w:r>
    </w:p>
    <w:p w:rsidR="009C4F69" w:rsidRPr="009C4F69" w:rsidRDefault="009C4F69" w:rsidP="009C4F69">
      <w:pPr>
        <w:pStyle w:val="a3"/>
        <w:rPr>
          <w:rFonts w:ascii="Times New Roman" w:hAnsi="Times New Roman"/>
          <w:b/>
          <w:sz w:val="24"/>
          <w:szCs w:val="24"/>
        </w:rPr>
      </w:pPr>
      <w:r>
        <w:t xml:space="preserve">                                                                                </w:t>
      </w:r>
      <w:r w:rsidRPr="009C4F69">
        <w:rPr>
          <w:rFonts w:ascii="Times New Roman" w:hAnsi="Times New Roman"/>
          <w:b/>
          <w:sz w:val="24"/>
          <w:szCs w:val="24"/>
        </w:rPr>
        <w:t>Содержание учебного предмета</w:t>
      </w:r>
    </w:p>
    <w:p w:rsidR="001F2E61" w:rsidRPr="009C4F69" w:rsidRDefault="009C4F69" w:rsidP="009C4F69">
      <w:pPr>
        <w:tabs>
          <w:tab w:val="left" w:pos="1134"/>
        </w:tabs>
        <w:overflowPunct w:val="0"/>
        <w:autoSpaceDE w:val="0"/>
        <w:autoSpaceDN w:val="0"/>
        <w:adjustRightInd w:val="0"/>
        <w:spacing w:after="0" w:line="360" w:lineRule="auto"/>
        <w:ind w:firstLine="709"/>
        <w:jc w:val="both"/>
        <w:rPr>
          <w:rFonts w:ascii="Times New Roman" w:eastAsia="Calibri" w:hAnsi="Times New Roman" w:cs="Times New Roman"/>
          <w:b/>
          <w:sz w:val="24"/>
          <w:szCs w:val="24"/>
          <w:lang w:eastAsia="en-US"/>
        </w:rPr>
      </w:pPr>
      <w:r w:rsidRPr="009C4F69">
        <w:rPr>
          <w:rFonts w:ascii="Times New Roman" w:eastAsia="Calibri" w:hAnsi="Times New Roman" w:cs="Times New Roman"/>
          <w:b/>
          <w:sz w:val="24"/>
          <w:szCs w:val="24"/>
          <w:lang w:eastAsia="en-US"/>
        </w:rPr>
        <w:t xml:space="preserve">                 </w:t>
      </w:r>
      <w:r w:rsidR="001F2E61" w:rsidRPr="009C4F69">
        <w:rPr>
          <w:rFonts w:ascii="Times New Roman" w:hAnsi="Times New Roman" w:cs="Times New Roman"/>
          <w:b/>
          <w:sz w:val="24"/>
          <w:szCs w:val="24"/>
        </w:rPr>
        <w:t>Модуль I.  Основы безопасности личности, общества и государства.</w:t>
      </w:r>
    </w:p>
    <w:p w:rsidR="001F2E61" w:rsidRPr="009C4F69" w:rsidRDefault="001F2E61" w:rsidP="001F2E61">
      <w:pPr>
        <w:tabs>
          <w:tab w:val="left" w:pos="211"/>
        </w:tabs>
        <w:rPr>
          <w:rFonts w:ascii="Times New Roman" w:hAnsi="Times New Roman" w:cs="Times New Roman"/>
          <w:b/>
          <w:sz w:val="24"/>
          <w:szCs w:val="24"/>
        </w:rPr>
      </w:pPr>
      <w:r w:rsidRPr="009C4F69">
        <w:rPr>
          <w:rFonts w:ascii="Times New Roman" w:hAnsi="Times New Roman" w:cs="Times New Roman"/>
          <w:b/>
          <w:sz w:val="24"/>
          <w:szCs w:val="24"/>
        </w:rPr>
        <w:t>Раздел 1. Основы комплексной безопасности</w:t>
      </w:r>
    </w:p>
    <w:p w:rsidR="009C4F69" w:rsidRDefault="001F2E61" w:rsidP="001F2E61">
      <w:pPr>
        <w:rPr>
          <w:rFonts w:ascii="Times New Roman" w:hAnsi="Times New Roman" w:cs="Times New Roman"/>
          <w:sz w:val="24"/>
          <w:szCs w:val="24"/>
        </w:rPr>
      </w:pPr>
      <w:r w:rsidRPr="009C4F69">
        <w:rPr>
          <w:rFonts w:ascii="Times New Roman" w:hAnsi="Times New Roman" w:cs="Times New Roman"/>
          <w:sz w:val="24"/>
          <w:szCs w:val="24"/>
        </w:rPr>
        <w:t xml:space="preserve">Бытовые приборы контроля качества окружающей среды и продуктов питания. Основные правила пользования персональными компьютерами и др. Правила безопасного поведения пешехода, пассажира и велосипедиста. Средства индивидуальной защиты </w:t>
      </w:r>
      <w:r w:rsidRPr="009C4F69">
        <w:rPr>
          <w:rFonts w:ascii="Times New Roman" w:hAnsi="Times New Roman" w:cs="Times New Roman"/>
          <w:sz w:val="24"/>
          <w:szCs w:val="24"/>
        </w:rPr>
        <w:lastRenderedPageBreak/>
        <w:t xml:space="preserve">велосипедиста. Первичные средства  и знаки пожаротушения. Средства индивидуальной </w:t>
      </w:r>
      <w:proofErr w:type="spellStart"/>
      <w:r w:rsidRPr="009C4F69">
        <w:rPr>
          <w:rFonts w:ascii="Times New Roman" w:hAnsi="Times New Roman" w:cs="Times New Roman"/>
          <w:sz w:val="24"/>
          <w:szCs w:val="24"/>
        </w:rPr>
        <w:t>защиты</w:t>
      </w:r>
      <w:proofErr w:type="gramStart"/>
      <w:r w:rsidRPr="009C4F69">
        <w:rPr>
          <w:rFonts w:ascii="Times New Roman" w:hAnsi="Times New Roman" w:cs="Times New Roman"/>
          <w:sz w:val="24"/>
          <w:szCs w:val="24"/>
        </w:rPr>
        <w:t>.П</w:t>
      </w:r>
      <w:proofErr w:type="gramEnd"/>
      <w:r w:rsidRPr="009C4F69">
        <w:rPr>
          <w:rFonts w:ascii="Times New Roman" w:hAnsi="Times New Roman" w:cs="Times New Roman"/>
          <w:sz w:val="24"/>
          <w:szCs w:val="24"/>
        </w:rPr>
        <w:t>равила</w:t>
      </w:r>
      <w:proofErr w:type="spellEnd"/>
      <w:r w:rsidRPr="009C4F69">
        <w:rPr>
          <w:rFonts w:ascii="Times New Roman" w:hAnsi="Times New Roman" w:cs="Times New Roman"/>
          <w:sz w:val="24"/>
          <w:szCs w:val="24"/>
        </w:rPr>
        <w:t xml:space="preserve"> поведения у воды и оказания помощи на воде. Соблюдение правил безопасности при купании. Безопасный отдых у воды. Само- и взаимопомощь, </w:t>
      </w:r>
      <w:proofErr w:type="gramStart"/>
      <w:r w:rsidRPr="009C4F69">
        <w:rPr>
          <w:rFonts w:ascii="Times New Roman" w:hAnsi="Times New Roman" w:cs="Times New Roman"/>
          <w:sz w:val="24"/>
          <w:szCs w:val="24"/>
        </w:rPr>
        <w:t>терпящим</w:t>
      </w:r>
      <w:proofErr w:type="gramEnd"/>
      <w:r w:rsidRPr="009C4F69">
        <w:rPr>
          <w:rFonts w:ascii="Times New Roman" w:hAnsi="Times New Roman" w:cs="Times New Roman"/>
          <w:sz w:val="24"/>
          <w:szCs w:val="24"/>
        </w:rPr>
        <w:t xml:space="preserve"> бедствие на воде в различное время года. Правила поведения в автономных условиях. Сигналы бедствия, способы их подачи и ответы на них. Правила безопасности в ситуациях криминогенного характера (самозащита покупателя). Элементарные способы самозащиты. Информационная безопасность подростка. </w:t>
      </w:r>
    </w:p>
    <w:p w:rsidR="006F7EAB" w:rsidRDefault="001F2E61" w:rsidP="006F7EAB">
      <w:pPr>
        <w:rPr>
          <w:rFonts w:ascii="Times New Roman" w:hAnsi="Times New Roman" w:cs="Times New Roman"/>
          <w:sz w:val="24"/>
          <w:szCs w:val="24"/>
        </w:rPr>
      </w:pPr>
      <w:r w:rsidRPr="009C4F69">
        <w:rPr>
          <w:rFonts w:ascii="Times New Roman" w:hAnsi="Times New Roman" w:cs="Times New Roman"/>
          <w:b/>
          <w:sz w:val="24"/>
          <w:szCs w:val="24"/>
        </w:rPr>
        <w:t xml:space="preserve">Раздел 2.Защита населения РФ от чрезвычайных </w:t>
      </w:r>
      <w:proofErr w:type="spellStart"/>
      <w:r w:rsidRPr="009C4F69">
        <w:rPr>
          <w:rFonts w:ascii="Times New Roman" w:hAnsi="Times New Roman" w:cs="Times New Roman"/>
          <w:b/>
          <w:sz w:val="24"/>
          <w:szCs w:val="24"/>
        </w:rPr>
        <w:t>ситуаций</w:t>
      </w:r>
      <w:proofErr w:type="gramStart"/>
      <w:r w:rsidRPr="009C4F69">
        <w:rPr>
          <w:rFonts w:ascii="Times New Roman" w:hAnsi="Times New Roman" w:cs="Times New Roman"/>
          <w:b/>
          <w:sz w:val="24"/>
          <w:szCs w:val="24"/>
        </w:rPr>
        <w:t>.</w:t>
      </w:r>
      <w:r w:rsidRPr="009C4F69">
        <w:rPr>
          <w:rFonts w:ascii="Times New Roman" w:hAnsi="Times New Roman" w:cs="Times New Roman"/>
          <w:sz w:val="24"/>
          <w:szCs w:val="24"/>
        </w:rPr>
        <w:t>Ч</w:t>
      </w:r>
      <w:proofErr w:type="gramEnd"/>
      <w:r w:rsidRPr="009C4F69">
        <w:rPr>
          <w:rFonts w:ascii="Times New Roman" w:hAnsi="Times New Roman" w:cs="Times New Roman"/>
          <w:sz w:val="24"/>
          <w:szCs w:val="24"/>
        </w:rPr>
        <w:t>резвычайные</w:t>
      </w:r>
      <w:proofErr w:type="spellEnd"/>
      <w:r w:rsidRPr="009C4F69">
        <w:rPr>
          <w:rFonts w:ascii="Times New Roman" w:hAnsi="Times New Roman" w:cs="Times New Roman"/>
          <w:sz w:val="24"/>
          <w:szCs w:val="24"/>
        </w:rPr>
        <w:t xml:space="preserve"> ситуации техногенного характера и защита населения от них: общие понятия и классификация. Потенциально опасные объекты. Аварии на радиационно-опасных объектах и их возможные последствия. Аварии на химически опасных объектах и их возможные последствия. Аварии на </w:t>
      </w:r>
      <w:proofErr w:type="spellStart"/>
      <w:r w:rsidRPr="009C4F69">
        <w:rPr>
          <w:rFonts w:ascii="Times New Roman" w:hAnsi="Times New Roman" w:cs="Times New Roman"/>
          <w:sz w:val="24"/>
          <w:szCs w:val="24"/>
        </w:rPr>
        <w:t>взрыво</w:t>
      </w:r>
      <w:proofErr w:type="spellEnd"/>
      <w:r w:rsidRPr="009C4F69">
        <w:rPr>
          <w:rFonts w:ascii="Times New Roman" w:hAnsi="Times New Roman" w:cs="Times New Roman"/>
          <w:sz w:val="24"/>
          <w:szCs w:val="24"/>
        </w:rPr>
        <w:t xml:space="preserve">- и пожароопасных объектах, их возможные последствия. Аварии  </w:t>
      </w:r>
      <w:proofErr w:type="gramStart"/>
      <w:r w:rsidRPr="009C4F69">
        <w:rPr>
          <w:rFonts w:ascii="Times New Roman" w:hAnsi="Times New Roman" w:cs="Times New Roman"/>
          <w:sz w:val="24"/>
          <w:szCs w:val="24"/>
        </w:rPr>
        <w:t>на</w:t>
      </w:r>
      <w:proofErr w:type="gramEnd"/>
      <w:r w:rsidRPr="009C4F69">
        <w:rPr>
          <w:rFonts w:ascii="Times New Roman" w:hAnsi="Times New Roman" w:cs="Times New Roman"/>
          <w:sz w:val="24"/>
          <w:szCs w:val="24"/>
        </w:rPr>
        <w:t xml:space="preserve"> </w:t>
      </w:r>
      <w:proofErr w:type="gramStart"/>
      <w:r w:rsidRPr="009C4F69">
        <w:rPr>
          <w:rFonts w:ascii="Times New Roman" w:hAnsi="Times New Roman" w:cs="Times New Roman"/>
          <w:sz w:val="24"/>
          <w:szCs w:val="24"/>
        </w:rPr>
        <w:t>гидротехнических</w:t>
      </w:r>
      <w:proofErr w:type="gramEnd"/>
      <w:r w:rsidRPr="009C4F69">
        <w:rPr>
          <w:rFonts w:ascii="Times New Roman" w:hAnsi="Times New Roman" w:cs="Times New Roman"/>
          <w:sz w:val="24"/>
          <w:szCs w:val="24"/>
        </w:rPr>
        <w:t xml:space="preserve"> сооружения и их возможные последствия. Аварии на </w:t>
      </w:r>
      <w:r w:rsidRPr="009C4F69">
        <w:rPr>
          <w:rFonts w:ascii="Times New Roman" w:eastAsia="Calibri" w:hAnsi="Times New Roman" w:cs="Times New Roman"/>
          <w:sz w:val="24"/>
          <w:szCs w:val="24"/>
          <w:lang w:eastAsia="en-US"/>
        </w:rPr>
        <w:t xml:space="preserve">объектах экономики и </w:t>
      </w:r>
      <w:r w:rsidRPr="009C4F69">
        <w:rPr>
          <w:rFonts w:ascii="Times New Roman" w:hAnsi="Times New Roman" w:cs="Times New Roman"/>
          <w:sz w:val="24"/>
          <w:szCs w:val="24"/>
        </w:rPr>
        <w:t xml:space="preserve">транспорте и их возможные </w:t>
      </w:r>
      <w:proofErr w:type="spellStart"/>
      <w:r w:rsidRPr="009C4F69">
        <w:rPr>
          <w:rFonts w:ascii="Times New Roman" w:hAnsi="Times New Roman" w:cs="Times New Roman"/>
          <w:sz w:val="24"/>
          <w:szCs w:val="24"/>
        </w:rPr>
        <w:t>последствия</w:t>
      </w:r>
      <w:proofErr w:type="gramStart"/>
      <w:r w:rsidRPr="009C4F69">
        <w:rPr>
          <w:rFonts w:ascii="Times New Roman" w:hAnsi="Times New Roman" w:cs="Times New Roman"/>
          <w:sz w:val="24"/>
          <w:szCs w:val="24"/>
        </w:rPr>
        <w:t>.Р</w:t>
      </w:r>
      <w:proofErr w:type="gramEnd"/>
      <w:r w:rsidRPr="009C4F69">
        <w:rPr>
          <w:rFonts w:ascii="Times New Roman" w:hAnsi="Times New Roman" w:cs="Times New Roman"/>
          <w:sz w:val="24"/>
          <w:szCs w:val="24"/>
        </w:rPr>
        <w:t>екомендации</w:t>
      </w:r>
      <w:proofErr w:type="spellEnd"/>
      <w:r w:rsidRPr="009C4F69">
        <w:rPr>
          <w:rFonts w:ascii="Times New Roman" w:hAnsi="Times New Roman" w:cs="Times New Roman"/>
          <w:sz w:val="24"/>
          <w:szCs w:val="24"/>
        </w:rPr>
        <w:t xml:space="preserve"> по безопасному поведению.  Обеспечение радиационной безопасности населения. Обеспечение химической защиты населения. Обеспечение защиты населения от последствий аварий на взрывопожароопасных объектах. Обеспечение защиты населения от последствий аварий на гидротехнических сооружениях. Организация защиты населения от чрезвычайных ситуаций. Средства индивидуальной и коллективной защиты. Правила пользования </w:t>
      </w:r>
      <w:proofErr w:type="spellStart"/>
      <w:r w:rsidRPr="009C4F69">
        <w:rPr>
          <w:rFonts w:ascii="Times New Roman" w:hAnsi="Times New Roman" w:cs="Times New Roman"/>
          <w:sz w:val="24"/>
          <w:szCs w:val="24"/>
        </w:rPr>
        <w:t>ими</w:t>
      </w:r>
      <w:proofErr w:type="gramStart"/>
      <w:r w:rsidRPr="009C4F69">
        <w:rPr>
          <w:rFonts w:ascii="Times New Roman" w:hAnsi="Times New Roman" w:cs="Times New Roman"/>
          <w:sz w:val="24"/>
          <w:szCs w:val="24"/>
        </w:rPr>
        <w:t>.Д</w:t>
      </w:r>
      <w:proofErr w:type="gramEnd"/>
      <w:r w:rsidRPr="009C4F69">
        <w:rPr>
          <w:rFonts w:ascii="Times New Roman" w:hAnsi="Times New Roman" w:cs="Times New Roman"/>
          <w:sz w:val="24"/>
          <w:szCs w:val="24"/>
        </w:rPr>
        <w:t>ействия</w:t>
      </w:r>
      <w:proofErr w:type="spellEnd"/>
      <w:r w:rsidRPr="009C4F69">
        <w:rPr>
          <w:rFonts w:ascii="Times New Roman" w:hAnsi="Times New Roman" w:cs="Times New Roman"/>
          <w:sz w:val="24"/>
          <w:szCs w:val="24"/>
        </w:rPr>
        <w:t xml:space="preserve"> по сигналу «Внимание всем!». Эвакуация населения и правила поведения при эвакуации. Экстремизм и наркотизм - сущность и угроза безопасности личности и общества. Пути и средства вовлечения подростка в террористическую, экстремистскую и наркотическую деятельность. Личная безопасность при похищении или захвате в заложники (попытке похищения) и при проведе</w:t>
      </w:r>
      <w:r w:rsidR="009C4F69">
        <w:rPr>
          <w:rFonts w:ascii="Times New Roman" w:hAnsi="Times New Roman" w:cs="Times New Roman"/>
          <w:sz w:val="24"/>
          <w:szCs w:val="24"/>
        </w:rPr>
        <w:t>нии мероприятий по освобождению</w:t>
      </w:r>
      <w:r w:rsidR="006F7EAB">
        <w:rPr>
          <w:rFonts w:ascii="Times New Roman" w:hAnsi="Times New Roman" w:cs="Times New Roman"/>
          <w:sz w:val="24"/>
          <w:szCs w:val="24"/>
        </w:rPr>
        <w:t xml:space="preserve"> </w:t>
      </w:r>
      <w:r w:rsidRPr="009C4F69">
        <w:rPr>
          <w:rFonts w:ascii="Times New Roman" w:hAnsi="Times New Roman" w:cs="Times New Roman"/>
          <w:sz w:val="24"/>
          <w:szCs w:val="24"/>
        </w:rPr>
        <w:t>заложников. Личная безопасность при посещении массовых мероприя</w:t>
      </w:r>
      <w:r w:rsidR="006F7EAB">
        <w:rPr>
          <w:rFonts w:ascii="Times New Roman" w:hAnsi="Times New Roman" w:cs="Times New Roman"/>
          <w:sz w:val="24"/>
          <w:szCs w:val="24"/>
        </w:rPr>
        <w:t>тий. Правила поведения в толпе.</w:t>
      </w:r>
    </w:p>
    <w:p w:rsidR="001F2E61" w:rsidRPr="006F7EAB" w:rsidRDefault="001F2E61" w:rsidP="006F7EAB">
      <w:pPr>
        <w:rPr>
          <w:rFonts w:ascii="Times New Roman" w:hAnsi="Times New Roman" w:cs="Times New Roman"/>
          <w:sz w:val="24"/>
          <w:szCs w:val="24"/>
        </w:rPr>
      </w:pPr>
      <w:r w:rsidRPr="009C4F69">
        <w:rPr>
          <w:rFonts w:ascii="Times New Roman" w:hAnsi="Times New Roman"/>
          <w:b/>
          <w:sz w:val="24"/>
          <w:szCs w:val="24"/>
        </w:rPr>
        <w:t>Модуль II.    Основы медицинских знаний и здорового образа жизни.</w:t>
      </w:r>
    </w:p>
    <w:p w:rsidR="006F7EAB" w:rsidRDefault="001F2E61" w:rsidP="009C4F69">
      <w:pPr>
        <w:rPr>
          <w:rFonts w:ascii="Times New Roman" w:hAnsi="Times New Roman" w:cs="Times New Roman"/>
          <w:b/>
          <w:sz w:val="24"/>
          <w:szCs w:val="24"/>
        </w:rPr>
      </w:pPr>
      <w:r w:rsidRPr="009C4F69">
        <w:rPr>
          <w:rFonts w:ascii="Times New Roman" w:hAnsi="Times New Roman" w:cs="Times New Roman"/>
          <w:b/>
          <w:sz w:val="24"/>
          <w:szCs w:val="24"/>
        </w:rPr>
        <w:t xml:space="preserve">Раздел 3.Основы здорового образа </w:t>
      </w:r>
      <w:proofErr w:type="spellStart"/>
      <w:r w:rsidRPr="009C4F69">
        <w:rPr>
          <w:rFonts w:ascii="Times New Roman" w:hAnsi="Times New Roman" w:cs="Times New Roman"/>
          <w:b/>
          <w:sz w:val="24"/>
          <w:szCs w:val="24"/>
        </w:rPr>
        <w:t>жизни</w:t>
      </w:r>
      <w:proofErr w:type="gramStart"/>
      <w:r w:rsidRPr="009C4F69">
        <w:rPr>
          <w:rFonts w:ascii="Times New Roman" w:hAnsi="Times New Roman" w:cs="Times New Roman"/>
          <w:b/>
          <w:sz w:val="24"/>
          <w:szCs w:val="24"/>
        </w:rPr>
        <w:t>.</w:t>
      </w:r>
      <w:r w:rsidRPr="009C4F69">
        <w:rPr>
          <w:rFonts w:ascii="Times New Roman" w:hAnsi="Times New Roman" w:cs="Times New Roman"/>
          <w:bCs/>
          <w:sz w:val="24"/>
          <w:szCs w:val="24"/>
        </w:rPr>
        <w:t>В</w:t>
      </w:r>
      <w:proofErr w:type="gramEnd"/>
      <w:r w:rsidRPr="009C4F69">
        <w:rPr>
          <w:rFonts w:ascii="Times New Roman" w:hAnsi="Times New Roman" w:cs="Times New Roman"/>
          <w:bCs/>
          <w:sz w:val="24"/>
          <w:szCs w:val="24"/>
        </w:rPr>
        <w:t>редные</w:t>
      </w:r>
      <w:proofErr w:type="spellEnd"/>
      <w:r w:rsidRPr="009C4F69">
        <w:rPr>
          <w:rFonts w:ascii="Times New Roman" w:hAnsi="Times New Roman" w:cs="Times New Roman"/>
          <w:bCs/>
          <w:sz w:val="24"/>
          <w:szCs w:val="24"/>
        </w:rPr>
        <w:t xml:space="preserve"> привычки и их факторы (навязчивые действия, </w:t>
      </w:r>
      <w:proofErr w:type="spellStart"/>
      <w:r w:rsidRPr="009C4F69">
        <w:rPr>
          <w:rFonts w:ascii="Times New Roman" w:hAnsi="Times New Roman" w:cs="Times New Roman"/>
          <w:bCs/>
          <w:sz w:val="24"/>
          <w:szCs w:val="24"/>
        </w:rPr>
        <w:t>игромания</w:t>
      </w:r>
      <w:proofErr w:type="spellEnd"/>
      <w:r w:rsidRPr="009C4F69">
        <w:rPr>
          <w:rFonts w:ascii="Times New Roman" w:hAnsi="Times New Roman" w:cs="Times New Roman"/>
          <w:bCs/>
          <w:sz w:val="24"/>
          <w:szCs w:val="24"/>
        </w:rPr>
        <w:t>, употребление  наркотических веществ),   их влияние на здоровье. Профилактика вредных привычек и их факторов. Семья в современном обществе. Права и обязанности супругов. Защита прав ребенка.</w:t>
      </w:r>
    </w:p>
    <w:p w:rsidR="001F2E61" w:rsidRPr="009C4F69" w:rsidRDefault="001F2E61" w:rsidP="009C4F69">
      <w:pPr>
        <w:rPr>
          <w:rFonts w:ascii="Times New Roman" w:hAnsi="Times New Roman" w:cs="Times New Roman"/>
          <w:b/>
          <w:sz w:val="24"/>
          <w:szCs w:val="24"/>
        </w:rPr>
      </w:pPr>
      <w:r w:rsidRPr="009C4F69">
        <w:rPr>
          <w:rFonts w:ascii="Times New Roman" w:hAnsi="Times New Roman" w:cs="Times New Roman"/>
          <w:b/>
          <w:sz w:val="24"/>
          <w:szCs w:val="24"/>
        </w:rPr>
        <w:t xml:space="preserve">Раздел 4.Основы медицинских знаний и оказание первой  </w:t>
      </w:r>
      <w:proofErr w:type="spellStart"/>
      <w:r w:rsidRPr="009C4F69">
        <w:rPr>
          <w:rFonts w:ascii="Times New Roman" w:hAnsi="Times New Roman" w:cs="Times New Roman"/>
          <w:b/>
          <w:sz w:val="24"/>
          <w:szCs w:val="24"/>
        </w:rPr>
        <w:t>помощи</w:t>
      </w:r>
      <w:proofErr w:type="gramStart"/>
      <w:r w:rsidRPr="009C4F69">
        <w:rPr>
          <w:rFonts w:ascii="Times New Roman" w:hAnsi="Times New Roman" w:cs="Times New Roman"/>
          <w:b/>
          <w:sz w:val="24"/>
          <w:szCs w:val="24"/>
        </w:rPr>
        <w:t>.</w:t>
      </w:r>
      <w:r w:rsidRPr="009C4F69">
        <w:rPr>
          <w:rFonts w:ascii="Times New Roman" w:hAnsi="Times New Roman"/>
          <w:sz w:val="24"/>
          <w:szCs w:val="24"/>
        </w:rPr>
        <w:t>О</w:t>
      </w:r>
      <w:proofErr w:type="gramEnd"/>
      <w:r w:rsidRPr="009C4F69">
        <w:rPr>
          <w:rFonts w:ascii="Times New Roman" w:hAnsi="Times New Roman"/>
          <w:sz w:val="24"/>
          <w:szCs w:val="24"/>
        </w:rPr>
        <w:t>сновы</w:t>
      </w:r>
      <w:proofErr w:type="spellEnd"/>
      <w:r w:rsidRPr="009C4F69">
        <w:rPr>
          <w:rFonts w:ascii="Times New Roman" w:hAnsi="Times New Roman"/>
          <w:sz w:val="24"/>
          <w:szCs w:val="24"/>
        </w:rPr>
        <w:t xml:space="preserve"> оказания первой помощи. Первая помощь при наружном и внутреннем кровотечении. Извлечение  инородного тела из верхних дыхательных путей. Первая помощь при ожогах,  отморожениях и общем переохлаждении. Основные инфекционные и неинфекционные заболевания, их профилактика. Первая помощь при отравлениях. Первая помощь при тепловом (солнечном) ударе.  Первая помощь при остановке сердца, коме.</w:t>
      </w:r>
    </w:p>
    <w:p w:rsidR="001F2E61" w:rsidRPr="009C4F69" w:rsidRDefault="001F2E61" w:rsidP="001F2E61">
      <w:pPr>
        <w:tabs>
          <w:tab w:val="left" w:pos="211"/>
        </w:tabs>
        <w:rPr>
          <w:rFonts w:ascii="Times New Roman" w:eastAsia="Times New Roman" w:hAnsi="Times New Roman" w:cs="Times New Roman"/>
          <w:sz w:val="24"/>
          <w:szCs w:val="24"/>
        </w:rPr>
      </w:pPr>
    </w:p>
    <w:p w:rsidR="009C4F69" w:rsidRPr="009C4F69" w:rsidRDefault="006F7EAB" w:rsidP="009C4F69">
      <w:pPr>
        <w:spacing w:after="0" w:line="240" w:lineRule="auto"/>
        <w:rPr>
          <w:rFonts w:ascii="Times New Roman" w:eastAsia="Calibri" w:hAnsi="Times New Roman" w:cs="Times New Roman"/>
          <w:b/>
          <w:sz w:val="24"/>
          <w:szCs w:val="24"/>
          <w:lang w:eastAsia="en-US"/>
        </w:rPr>
      </w:pPr>
      <w:r>
        <w:rPr>
          <w:rFonts w:ascii="Times New Roman" w:eastAsia="Calibri" w:hAnsi="Times New Roman" w:cs="Times New Roman"/>
          <w:b/>
          <w:sz w:val="24"/>
          <w:szCs w:val="24"/>
          <w:lang w:eastAsia="en-US"/>
        </w:rPr>
        <w:lastRenderedPageBreak/>
        <w:t xml:space="preserve">                                                        </w:t>
      </w:r>
      <w:r w:rsidR="009C4F69" w:rsidRPr="009C4F69">
        <w:rPr>
          <w:rFonts w:ascii="Times New Roman" w:eastAsia="Calibri" w:hAnsi="Times New Roman" w:cs="Times New Roman"/>
          <w:b/>
          <w:sz w:val="24"/>
          <w:szCs w:val="24"/>
          <w:lang w:eastAsia="en-US"/>
        </w:rPr>
        <w:t>Календарно-тематическое планирование для 9 класса (ФГОС ООО)</w:t>
      </w:r>
    </w:p>
    <w:p w:rsidR="009C4F69" w:rsidRPr="009C4F69" w:rsidRDefault="009C4F69" w:rsidP="009C4F69">
      <w:pPr>
        <w:spacing w:after="0" w:line="240" w:lineRule="auto"/>
        <w:jc w:val="center"/>
        <w:rPr>
          <w:rFonts w:ascii="Times New Roman" w:eastAsia="Calibri" w:hAnsi="Times New Roman" w:cs="Times New Roman"/>
          <w:sz w:val="24"/>
          <w:szCs w:val="24"/>
          <w:lang w:eastAsia="en-US"/>
        </w:rPr>
      </w:pPr>
      <w:proofErr w:type="gramStart"/>
      <w:r w:rsidRPr="009C4F69">
        <w:rPr>
          <w:rFonts w:ascii="Times New Roman" w:eastAsia="Calibri" w:hAnsi="Times New Roman" w:cs="Times New Roman"/>
          <w:sz w:val="24"/>
          <w:szCs w:val="24"/>
          <w:lang w:eastAsia="en-US"/>
        </w:rPr>
        <w:t xml:space="preserve">УМК  (Н.Ф. Виноградова, ОБЖ,7-9 класс, М. </w:t>
      </w:r>
      <w:proofErr w:type="spellStart"/>
      <w:r w:rsidRPr="009C4F69">
        <w:rPr>
          <w:rFonts w:ascii="Times New Roman" w:eastAsia="Calibri" w:hAnsi="Times New Roman" w:cs="Times New Roman"/>
          <w:sz w:val="24"/>
          <w:szCs w:val="24"/>
          <w:lang w:eastAsia="en-US"/>
        </w:rPr>
        <w:t>Вентана</w:t>
      </w:r>
      <w:proofErr w:type="spellEnd"/>
      <w:r w:rsidRPr="009C4F69">
        <w:rPr>
          <w:rFonts w:ascii="Times New Roman" w:eastAsia="Calibri" w:hAnsi="Times New Roman" w:cs="Times New Roman"/>
          <w:sz w:val="24"/>
          <w:szCs w:val="24"/>
          <w:lang w:eastAsia="en-US"/>
        </w:rPr>
        <w:t>-Граф, 2019</w:t>
      </w:r>
      <w:proofErr w:type="gramEnd"/>
    </w:p>
    <w:p w:rsidR="009C4F69" w:rsidRPr="009C4F69" w:rsidRDefault="009C4F69" w:rsidP="009C4F69">
      <w:pPr>
        <w:spacing w:after="0" w:line="240" w:lineRule="auto"/>
        <w:jc w:val="center"/>
        <w:rPr>
          <w:rFonts w:ascii="Times New Roman" w:eastAsia="Calibri" w:hAnsi="Times New Roman" w:cs="Times New Roman"/>
          <w:sz w:val="24"/>
          <w:szCs w:val="24"/>
          <w:lang w:eastAsia="en-US"/>
        </w:rPr>
      </w:pPr>
      <w:r w:rsidRPr="009C4F69">
        <w:rPr>
          <w:rFonts w:ascii="Times New Roman" w:eastAsia="Calibri" w:hAnsi="Times New Roman" w:cs="Times New Roman"/>
          <w:sz w:val="24"/>
          <w:szCs w:val="24"/>
          <w:lang w:eastAsia="en-US"/>
        </w:rPr>
        <w:t>А.Т. Смирнов, Б.О. Хренников</w:t>
      </w:r>
      <w:proofErr w:type="gramStart"/>
      <w:r w:rsidRPr="009C4F69">
        <w:rPr>
          <w:rFonts w:ascii="Times New Roman" w:eastAsia="Calibri" w:hAnsi="Times New Roman" w:cs="Times New Roman"/>
          <w:sz w:val="24"/>
          <w:szCs w:val="24"/>
          <w:lang w:eastAsia="en-US"/>
        </w:rPr>
        <w:t>,О</w:t>
      </w:r>
      <w:proofErr w:type="gramEnd"/>
      <w:r w:rsidRPr="009C4F69">
        <w:rPr>
          <w:rFonts w:ascii="Times New Roman" w:eastAsia="Calibri" w:hAnsi="Times New Roman" w:cs="Times New Roman"/>
          <w:sz w:val="24"/>
          <w:szCs w:val="24"/>
          <w:lang w:eastAsia="en-US"/>
        </w:rPr>
        <w:t>БЖ,9 класс, М. Просвещение, 2018)</w:t>
      </w:r>
    </w:p>
    <w:tbl>
      <w:tblPr>
        <w:tblpPr w:leftFromText="180" w:rightFromText="180" w:vertAnchor="text" w:tblpX="6" w:tblpY="1"/>
        <w:tblOverlap w:val="never"/>
        <w:tblW w:w="1442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A0" w:firstRow="1" w:lastRow="0" w:firstColumn="1" w:lastColumn="0" w:noHBand="0" w:noVBand="1"/>
      </w:tblPr>
      <w:tblGrid>
        <w:gridCol w:w="817"/>
        <w:gridCol w:w="7371"/>
        <w:gridCol w:w="992"/>
        <w:gridCol w:w="1701"/>
        <w:gridCol w:w="1560"/>
        <w:gridCol w:w="1984"/>
      </w:tblGrid>
      <w:tr w:rsidR="009C4F69" w:rsidRPr="009C4F69" w:rsidTr="00711C5C">
        <w:trPr>
          <w:trHeight w:val="70"/>
        </w:trPr>
        <w:tc>
          <w:tcPr>
            <w:tcW w:w="817" w:type="dxa"/>
            <w:vMerge w:val="restart"/>
          </w:tcPr>
          <w:p w:rsidR="009C4F69" w:rsidRPr="009C4F69" w:rsidRDefault="009C4F69" w:rsidP="00711C5C">
            <w:pPr>
              <w:tabs>
                <w:tab w:val="left" w:pos="0"/>
              </w:tabs>
              <w:spacing w:after="0" w:line="240" w:lineRule="auto"/>
              <w:jc w:val="center"/>
              <w:rPr>
                <w:rFonts w:ascii="Times New Roman" w:eastAsia="Calibri" w:hAnsi="Times New Roman" w:cs="Times New Roman"/>
                <w:sz w:val="24"/>
                <w:szCs w:val="24"/>
                <w:lang w:eastAsia="en-US"/>
              </w:rPr>
            </w:pPr>
            <w:r w:rsidRPr="009C4F69">
              <w:rPr>
                <w:rFonts w:ascii="Times New Roman" w:eastAsia="Calibri" w:hAnsi="Times New Roman" w:cs="Times New Roman"/>
                <w:sz w:val="24"/>
                <w:szCs w:val="24"/>
                <w:lang w:eastAsia="en-US"/>
              </w:rPr>
              <w:t>№</w:t>
            </w:r>
          </w:p>
        </w:tc>
        <w:tc>
          <w:tcPr>
            <w:tcW w:w="7371" w:type="dxa"/>
            <w:vMerge w:val="restart"/>
          </w:tcPr>
          <w:p w:rsidR="009C4F69" w:rsidRPr="009C4F69" w:rsidRDefault="009C4F69" w:rsidP="00711C5C">
            <w:pPr>
              <w:tabs>
                <w:tab w:val="left" w:pos="0"/>
              </w:tabs>
              <w:spacing w:after="0" w:line="240" w:lineRule="auto"/>
              <w:jc w:val="center"/>
              <w:rPr>
                <w:rFonts w:ascii="Times New Roman" w:eastAsia="Calibri" w:hAnsi="Times New Roman" w:cs="Times New Roman"/>
                <w:sz w:val="24"/>
                <w:szCs w:val="24"/>
                <w:lang w:eastAsia="en-US"/>
              </w:rPr>
            </w:pPr>
            <w:r w:rsidRPr="009C4F69">
              <w:rPr>
                <w:rFonts w:ascii="Times New Roman" w:eastAsia="Calibri" w:hAnsi="Times New Roman" w:cs="Times New Roman"/>
                <w:sz w:val="24"/>
                <w:szCs w:val="24"/>
                <w:lang w:eastAsia="en-US"/>
              </w:rPr>
              <w:t>Изучаемый раздел, тема урока</w:t>
            </w:r>
          </w:p>
        </w:tc>
        <w:tc>
          <w:tcPr>
            <w:tcW w:w="992" w:type="dxa"/>
            <w:vMerge w:val="restart"/>
          </w:tcPr>
          <w:p w:rsidR="009C4F69" w:rsidRPr="009C4F69" w:rsidRDefault="009C4F69" w:rsidP="00711C5C">
            <w:pPr>
              <w:tabs>
                <w:tab w:val="left" w:pos="0"/>
              </w:tabs>
              <w:spacing w:after="0" w:line="240" w:lineRule="auto"/>
              <w:jc w:val="center"/>
              <w:rPr>
                <w:rFonts w:ascii="Times New Roman" w:eastAsia="Calibri" w:hAnsi="Times New Roman" w:cs="Times New Roman"/>
                <w:sz w:val="24"/>
                <w:szCs w:val="24"/>
                <w:lang w:eastAsia="en-US"/>
              </w:rPr>
            </w:pPr>
            <w:r w:rsidRPr="009C4F69">
              <w:rPr>
                <w:rFonts w:ascii="Times New Roman" w:eastAsia="Calibri" w:hAnsi="Times New Roman" w:cs="Times New Roman"/>
                <w:sz w:val="24"/>
                <w:szCs w:val="24"/>
                <w:lang w:eastAsia="en-US"/>
              </w:rPr>
              <w:t>Кол-во часов</w:t>
            </w:r>
          </w:p>
        </w:tc>
        <w:tc>
          <w:tcPr>
            <w:tcW w:w="3261" w:type="dxa"/>
            <w:gridSpan w:val="2"/>
          </w:tcPr>
          <w:p w:rsidR="009C4F69" w:rsidRPr="009C4F69" w:rsidRDefault="009C4F69" w:rsidP="00711C5C">
            <w:pPr>
              <w:tabs>
                <w:tab w:val="left" w:pos="0"/>
              </w:tabs>
              <w:spacing w:after="0" w:line="240" w:lineRule="auto"/>
              <w:jc w:val="center"/>
              <w:rPr>
                <w:rFonts w:ascii="Times New Roman" w:eastAsia="Calibri" w:hAnsi="Times New Roman" w:cs="Times New Roman"/>
                <w:sz w:val="24"/>
                <w:szCs w:val="24"/>
                <w:lang w:eastAsia="en-US"/>
              </w:rPr>
            </w:pPr>
            <w:r w:rsidRPr="009C4F69">
              <w:rPr>
                <w:rFonts w:ascii="Times New Roman" w:eastAsia="Calibri" w:hAnsi="Times New Roman" w:cs="Times New Roman"/>
                <w:sz w:val="24"/>
                <w:szCs w:val="24"/>
                <w:lang w:eastAsia="en-US"/>
              </w:rPr>
              <w:t>Календарные сроки</w:t>
            </w:r>
          </w:p>
        </w:tc>
        <w:tc>
          <w:tcPr>
            <w:tcW w:w="1984" w:type="dxa"/>
            <w:vMerge w:val="restart"/>
          </w:tcPr>
          <w:p w:rsidR="009C4F69" w:rsidRPr="009C4F69" w:rsidRDefault="008B08C5" w:rsidP="00711C5C">
            <w:pPr>
              <w:tabs>
                <w:tab w:val="left" w:pos="0"/>
              </w:tabs>
              <w:spacing w:after="0" w:line="240" w:lineRule="auto"/>
              <w:jc w:val="center"/>
              <w:rPr>
                <w:rFonts w:ascii="Times New Roman" w:eastAsia="Calibri" w:hAnsi="Times New Roman" w:cs="Times New Roman"/>
                <w:sz w:val="24"/>
                <w:szCs w:val="24"/>
                <w:lang w:eastAsia="en-US"/>
              </w:rPr>
            </w:pPr>
            <w:r>
              <w:rPr>
                <w:rFonts w:ascii="Times New Roman" w:eastAsia="Calibri" w:hAnsi="Times New Roman" w:cs="Times New Roman"/>
                <w:sz w:val="24"/>
                <w:szCs w:val="24"/>
                <w:lang w:eastAsia="en-US"/>
              </w:rPr>
              <w:t>примечания</w:t>
            </w:r>
          </w:p>
        </w:tc>
      </w:tr>
      <w:tr w:rsidR="009C4F69" w:rsidRPr="009C4F69" w:rsidTr="00711C5C">
        <w:trPr>
          <w:trHeight w:val="855"/>
        </w:trPr>
        <w:tc>
          <w:tcPr>
            <w:tcW w:w="817" w:type="dxa"/>
            <w:vMerge/>
          </w:tcPr>
          <w:p w:rsidR="009C4F69" w:rsidRPr="009C4F69" w:rsidRDefault="009C4F69" w:rsidP="00711C5C">
            <w:pPr>
              <w:tabs>
                <w:tab w:val="left" w:pos="0"/>
              </w:tabs>
              <w:spacing w:after="0" w:line="240" w:lineRule="auto"/>
              <w:jc w:val="center"/>
              <w:rPr>
                <w:rFonts w:ascii="Times New Roman" w:eastAsia="Calibri" w:hAnsi="Times New Roman" w:cs="Times New Roman"/>
                <w:sz w:val="24"/>
                <w:szCs w:val="24"/>
                <w:lang w:eastAsia="en-US"/>
              </w:rPr>
            </w:pPr>
          </w:p>
        </w:tc>
        <w:tc>
          <w:tcPr>
            <w:tcW w:w="7371" w:type="dxa"/>
            <w:vMerge/>
          </w:tcPr>
          <w:p w:rsidR="009C4F69" w:rsidRPr="009C4F69" w:rsidRDefault="009C4F69" w:rsidP="00711C5C">
            <w:pPr>
              <w:tabs>
                <w:tab w:val="left" w:pos="0"/>
              </w:tabs>
              <w:spacing w:after="0" w:line="240" w:lineRule="auto"/>
              <w:jc w:val="center"/>
              <w:rPr>
                <w:rFonts w:ascii="Times New Roman" w:eastAsia="Calibri" w:hAnsi="Times New Roman" w:cs="Times New Roman"/>
                <w:sz w:val="24"/>
                <w:szCs w:val="24"/>
                <w:lang w:eastAsia="en-US"/>
              </w:rPr>
            </w:pPr>
          </w:p>
        </w:tc>
        <w:tc>
          <w:tcPr>
            <w:tcW w:w="992" w:type="dxa"/>
            <w:vMerge/>
          </w:tcPr>
          <w:p w:rsidR="009C4F69" w:rsidRPr="009C4F69" w:rsidRDefault="009C4F69" w:rsidP="00711C5C">
            <w:pPr>
              <w:tabs>
                <w:tab w:val="left" w:pos="0"/>
              </w:tabs>
              <w:spacing w:after="0" w:line="240" w:lineRule="auto"/>
              <w:jc w:val="center"/>
              <w:rPr>
                <w:rFonts w:ascii="Times New Roman" w:eastAsia="Calibri" w:hAnsi="Times New Roman" w:cs="Times New Roman"/>
                <w:sz w:val="24"/>
                <w:szCs w:val="24"/>
                <w:lang w:eastAsia="en-US"/>
              </w:rPr>
            </w:pPr>
          </w:p>
        </w:tc>
        <w:tc>
          <w:tcPr>
            <w:tcW w:w="1701" w:type="dxa"/>
            <w:tcBorders>
              <w:bottom w:val="single" w:sz="4" w:space="0" w:color="auto"/>
            </w:tcBorders>
          </w:tcPr>
          <w:p w:rsidR="009C4F69" w:rsidRPr="009C4F69" w:rsidRDefault="009C4F69" w:rsidP="00711C5C">
            <w:pPr>
              <w:tabs>
                <w:tab w:val="left" w:pos="0"/>
              </w:tabs>
              <w:spacing w:after="0" w:line="240" w:lineRule="auto"/>
              <w:rPr>
                <w:rFonts w:ascii="Times New Roman" w:eastAsia="Calibri" w:hAnsi="Times New Roman" w:cs="Times New Roman"/>
                <w:sz w:val="24"/>
                <w:szCs w:val="24"/>
                <w:lang w:eastAsia="en-US"/>
              </w:rPr>
            </w:pPr>
            <w:r w:rsidRPr="009C4F69">
              <w:rPr>
                <w:rFonts w:ascii="Times New Roman" w:eastAsia="Calibri" w:hAnsi="Times New Roman" w:cs="Times New Roman"/>
                <w:sz w:val="24"/>
                <w:szCs w:val="24"/>
                <w:lang w:eastAsia="en-US"/>
              </w:rPr>
              <w:t>Планируемые сроки</w:t>
            </w:r>
          </w:p>
          <w:p w:rsidR="009C4F69" w:rsidRPr="009C4F69" w:rsidRDefault="009C4F69" w:rsidP="00711C5C">
            <w:pPr>
              <w:tabs>
                <w:tab w:val="left" w:pos="0"/>
              </w:tabs>
              <w:spacing w:after="0" w:line="240" w:lineRule="auto"/>
              <w:rPr>
                <w:rFonts w:ascii="Times New Roman" w:eastAsia="Calibri" w:hAnsi="Times New Roman" w:cs="Times New Roman"/>
                <w:sz w:val="24"/>
                <w:szCs w:val="24"/>
                <w:lang w:eastAsia="en-US"/>
              </w:rPr>
            </w:pPr>
          </w:p>
        </w:tc>
        <w:tc>
          <w:tcPr>
            <w:tcW w:w="1560" w:type="dxa"/>
            <w:tcBorders>
              <w:bottom w:val="single" w:sz="4" w:space="0" w:color="auto"/>
            </w:tcBorders>
          </w:tcPr>
          <w:p w:rsidR="009C4F69" w:rsidRPr="009C4F69" w:rsidRDefault="009C4F69" w:rsidP="00711C5C">
            <w:pPr>
              <w:tabs>
                <w:tab w:val="left" w:pos="0"/>
              </w:tabs>
              <w:spacing w:after="0" w:line="240" w:lineRule="auto"/>
              <w:rPr>
                <w:rFonts w:ascii="Times New Roman" w:eastAsia="Calibri" w:hAnsi="Times New Roman" w:cs="Times New Roman"/>
                <w:sz w:val="24"/>
                <w:szCs w:val="24"/>
                <w:lang w:eastAsia="en-US"/>
              </w:rPr>
            </w:pPr>
            <w:r w:rsidRPr="009C4F69">
              <w:rPr>
                <w:rFonts w:ascii="Times New Roman" w:eastAsia="Calibri" w:hAnsi="Times New Roman" w:cs="Times New Roman"/>
                <w:sz w:val="24"/>
                <w:szCs w:val="24"/>
                <w:lang w:eastAsia="en-US"/>
              </w:rPr>
              <w:t>Фактические сроки</w:t>
            </w:r>
          </w:p>
        </w:tc>
        <w:tc>
          <w:tcPr>
            <w:tcW w:w="1984" w:type="dxa"/>
            <w:vMerge/>
          </w:tcPr>
          <w:p w:rsidR="009C4F69" w:rsidRPr="009C4F69" w:rsidRDefault="009C4F69" w:rsidP="00711C5C">
            <w:pPr>
              <w:tabs>
                <w:tab w:val="left" w:pos="0"/>
              </w:tabs>
              <w:spacing w:after="0" w:line="240" w:lineRule="auto"/>
              <w:jc w:val="both"/>
              <w:rPr>
                <w:rFonts w:ascii="Times New Roman" w:eastAsia="Calibri" w:hAnsi="Times New Roman" w:cs="Times New Roman"/>
                <w:sz w:val="24"/>
                <w:szCs w:val="24"/>
                <w:lang w:eastAsia="en-US"/>
              </w:rPr>
            </w:pPr>
          </w:p>
        </w:tc>
      </w:tr>
      <w:tr w:rsidR="009C4F69" w:rsidRPr="009C4F69" w:rsidTr="00711C5C">
        <w:trPr>
          <w:trHeight w:val="245"/>
        </w:trPr>
        <w:tc>
          <w:tcPr>
            <w:tcW w:w="817" w:type="dxa"/>
            <w:vMerge/>
          </w:tcPr>
          <w:p w:rsidR="009C4F69" w:rsidRPr="009C4F69" w:rsidRDefault="009C4F69" w:rsidP="00711C5C">
            <w:pPr>
              <w:tabs>
                <w:tab w:val="left" w:pos="0"/>
              </w:tabs>
              <w:spacing w:after="0" w:line="240" w:lineRule="auto"/>
              <w:jc w:val="both"/>
              <w:rPr>
                <w:rFonts w:ascii="Times New Roman" w:eastAsia="Calibri" w:hAnsi="Times New Roman" w:cs="Times New Roman"/>
                <w:sz w:val="24"/>
                <w:szCs w:val="24"/>
                <w:lang w:eastAsia="en-US"/>
              </w:rPr>
            </w:pPr>
          </w:p>
        </w:tc>
        <w:tc>
          <w:tcPr>
            <w:tcW w:w="7371" w:type="dxa"/>
            <w:vMerge/>
          </w:tcPr>
          <w:p w:rsidR="009C4F69" w:rsidRPr="009C4F69" w:rsidRDefault="009C4F69" w:rsidP="00711C5C">
            <w:pPr>
              <w:tabs>
                <w:tab w:val="left" w:pos="0"/>
              </w:tabs>
              <w:spacing w:after="0" w:line="240" w:lineRule="auto"/>
              <w:jc w:val="both"/>
              <w:rPr>
                <w:rFonts w:ascii="Times New Roman" w:eastAsia="Calibri" w:hAnsi="Times New Roman" w:cs="Times New Roman"/>
                <w:sz w:val="24"/>
                <w:szCs w:val="24"/>
                <w:lang w:eastAsia="en-US"/>
              </w:rPr>
            </w:pPr>
          </w:p>
        </w:tc>
        <w:tc>
          <w:tcPr>
            <w:tcW w:w="992" w:type="dxa"/>
            <w:vMerge/>
          </w:tcPr>
          <w:p w:rsidR="009C4F69" w:rsidRPr="009C4F69" w:rsidRDefault="009C4F69" w:rsidP="00711C5C">
            <w:pPr>
              <w:tabs>
                <w:tab w:val="left" w:pos="0"/>
              </w:tabs>
              <w:spacing w:after="0" w:line="240" w:lineRule="auto"/>
              <w:jc w:val="both"/>
              <w:rPr>
                <w:rFonts w:ascii="Times New Roman" w:eastAsia="Calibri" w:hAnsi="Times New Roman" w:cs="Times New Roman"/>
                <w:sz w:val="24"/>
                <w:szCs w:val="24"/>
                <w:lang w:eastAsia="en-US"/>
              </w:rPr>
            </w:pPr>
          </w:p>
        </w:tc>
        <w:tc>
          <w:tcPr>
            <w:tcW w:w="1701" w:type="dxa"/>
            <w:tcBorders>
              <w:top w:val="single" w:sz="4" w:space="0" w:color="auto"/>
            </w:tcBorders>
          </w:tcPr>
          <w:p w:rsidR="009C4F69" w:rsidRPr="009C4F69" w:rsidRDefault="009C4F69" w:rsidP="00711C5C">
            <w:pPr>
              <w:tabs>
                <w:tab w:val="left" w:pos="0"/>
              </w:tabs>
              <w:spacing w:after="0" w:line="240" w:lineRule="auto"/>
              <w:jc w:val="center"/>
              <w:rPr>
                <w:rFonts w:ascii="Times New Roman" w:eastAsia="Calibri" w:hAnsi="Times New Roman" w:cs="Times New Roman"/>
                <w:sz w:val="24"/>
                <w:szCs w:val="24"/>
                <w:lang w:eastAsia="en-US"/>
              </w:rPr>
            </w:pPr>
          </w:p>
        </w:tc>
        <w:tc>
          <w:tcPr>
            <w:tcW w:w="1560" w:type="dxa"/>
            <w:tcBorders>
              <w:top w:val="single" w:sz="4" w:space="0" w:color="auto"/>
            </w:tcBorders>
          </w:tcPr>
          <w:p w:rsidR="009C4F69" w:rsidRPr="009C4F69" w:rsidRDefault="009C4F69" w:rsidP="00711C5C">
            <w:pPr>
              <w:tabs>
                <w:tab w:val="left" w:pos="0"/>
              </w:tabs>
              <w:spacing w:after="0" w:line="240" w:lineRule="auto"/>
              <w:rPr>
                <w:rFonts w:ascii="Times New Roman" w:eastAsia="Calibri" w:hAnsi="Times New Roman" w:cs="Times New Roman"/>
                <w:sz w:val="24"/>
                <w:szCs w:val="24"/>
                <w:lang w:eastAsia="en-US"/>
              </w:rPr>
            </w:pPr>
          </w:p>
        </w:tc>
        <w:tc>
          <w:tcPr>
            <w:tcW w:w="1984" w:type="dxa"/>
            <w:vMerge/>
          </w:tcPr>
          <w:p w:rsidR="009C4F69" w:rsidRPr="009C4F69" w:rsidRDefault="009C4F69" w:rsidP="00711C5C">
            <w:pPr>
              <w:tabs>
                <w:tab w:val="left" w:pos="0"/>
              </w:tabs>
              <w:spacing w:after="0" w:line="240" w:lineRule="auto"/>
              <w:jc w:val="both"/>
              <w:rPr>
                <w:rFonts w:ascii="Times New Roman" w:eastAsia="Calibri" w:hAnsi="Times New Roman" w:cs="Times New Roman"/>
                <w:sz w:val="24"/>
                <w:szCs w:val="24"/>
                <w:lang w:eastAsia="en-US"/>
              </w:rPr>
            </w:pPr>
          </w:p>
        </w:tc>
      </w:tr>
      <w:tr w:rsidR="009C4F69" w:rsidRPr="009C4F69" w:rsidTr="00711C5C">
        <w:trPr>
          <w:trHeight w:val="624"/>
        </w:trPr>
        <w:tc>
          <w:tcPr>
            <w:tcW w:w="14425" w:type="dxa"/>
            <w:gridSpan w:val="6"/>
            <w:tcBorders>
              <w:bottom w:val="single" w:sz="4" w:space="0" w:color="auto"/>
            </w:tcBorders>
          </w:tcPr>
          <w:p w:rsidR="009C4F69" w:rsidRPr="009C4F69" w:rsidRDefault="009C4F69" w:rsidP="00711C5C">
            <w:pPr>
              <w:spacing w:after="160" w:line="240" w:lineRule="auto"/>
              <w:contextualSpacing/>
              <w:rPr>
                <w:rFonts w:ascii="Times New Roman" w:eastAsia="Calibri" w:hAnsi="Times New Roman" w:cs="Times New Roman"/>
                <w:sz w:val="24"/>
                <w:szCs w:val="24"/>
                <w:lang w:eastAsia="en-US"/>
              </w:rPr>
            </w:pPr>
            <w:r w:rsidRPr="009C4F69">
              <w:rPr>
                <w:rFonts w:ascii="Times New Roman" w:eastAsiaTheme="minorHAnsi" w:hAnsi="Times New Roman" w:cs="Times New Roman"/>
                <w:b/>
                <w:sz w:val="24"/>
                <w:szCs w:val="24"/>
                <w:lang w:eastAsia="en-US"/>
              </w:rPr>
              <w:t>Модуль</w:t>
            </w:r>
            <w:proofErr w:type="gramStart"/>
            <w:r w:rsidRPr="009C4F69">
              <w:rPr>
                <w:rFonts w:ascii="Times New Roman" w:eastAsiaTheme="minorHAnsi" w:hAnsi="Times New Roman" w:cs="Times New Roman"/>
                <w:b/>
                <w:sz w:val="24"/>
                <w:szCs w:val="24"/>
                <w:lang w:eastAsia="en-US"/>
              </w:rPr>
              <w:t>1</w:t>
            </w:r>
            <w:proofErr w:type="gramEnd"/>
            <w:r w:rsidRPr="009C4F69">
              <w:rPr>
                <w:rFonts w:ascii="Times New Roman" w:eastAsiaTheme="minorHAnsi" w:hAnsi="Times New Roman" w:cs="Times New Roman"/>
                <w:b/>
                <w:sz w:val="24"/>
                <w:szCs w:val="24"/>
                <w:lang w:eastAsia="en-US"/>
              </w:rPr>
              <w:t>. Основы безопасности личности, общества и государства</w:t>
            </w:r>
          </w:p>
        </w:tc>
      </w:tr>
      <w:tr w:rsidR="009C4F69" w:rsidRPr="009C4F69" w:rsidTr="00711C5C">
        <w:trPr>
          <w:trHeight w:val="219"/>
        </w:trPr>
        <w:tc>
          <w:tcPr>
            <w:tcW w:w="817" w:type="dxa"/>
          </w:tcPr>
          <w:p w:rsidR="009C4F69" w:rsidRPr="009C4F69" w:rsidRDefault="009C4F69" w:rsidP="00711C5C">
            <w:pPr>
              <w:tabs>
                <w:tab w:val="left" w:pos="0"/>
              </w:tabs>
              <w:spacing w:after="0" w:line="240" w:lineRule="auto"/>
              <w:jc w:val="both"/>
              <w:rPr>
                <w:rFonts w:ascii="Times New Roman" w:eastAsia="Calibri" w:hAnsi="Times New Roman" w:cs="Times New Roman"/>
                <w:sz w:val="24"/>
                <w:szCs w:val="24"/>
                <w:lang w:eastAsia="en-US"/>
              </w:rPr>
            </w:pPr>
          </w:p>
        </w:tc>
        <w:tc>
          <w:tcPr>
            <w:tcW w:w="7371" w:type="dxa"/>
          </w:tcPr>
          <w:p w:rsidR="009C4F69" w:rsidRPr="009C4F69" w:rsidRDefault="009C4F69" w:rsidP="00711C5C">
            <w:pPr>
              <w:spacing w:after="0" w:line="240" w:lineRule="auto"/>
              <w:rPr>
                <w:rFonts w:ascii="Times New Roman" w:hAnsi="Times New Roman" w:cs="Times New Roman"/>
                <w:b/>
                <w:sz w:val="24"/>
                <w:szCs w:val="24"/>
              </w:rPr>
            </w:pPr>
            <w:r w:rsidRPr="009C4F69">
              <w:rPr>
                <w:rFonts w:ascii="Times New Roman" w:hAnsi="Times New Roman" w:cs="Times New Roman"/>
                <w:b/>
                <w:sz w:val="24"/>
                <w:szCs w:val="24"/>
              </w:rPr>
              <w:t>Раздел 1.  Основы комплексной безопасности</w:t>
            </w:r>
          </w:p>
          <w:p w:rsidR="009C4F69" w:rsidRPr="009C4F69" w:rsidRDefault="009C4F69" w:rsidP="00711C5C">
            <w:pPr>
              <w:spacing w:after="0" w:line="240" w:lineRule="auto"/>
              <w:jc w:val="both"/>
              <w:rPr>
                <w:rFonts w:ascii="Times New Roman" w:eastAsia="Calibri" w:hAnsi="Times New Roman" w:cs="Times New Roman"/>
                <w:sz w:val="24"/>
                <w:szCs w:val="24"/>
                <w:lang w:eastAsia="en-US"/>
              </w:rPr>
            </w:pPr>
          </w:p>
        </w:tc>
        <w:tc>
          <w:tcPr>
            <w:tcW w:w="992" w:type="dxa"/>
          </w:tcPr>
          <w:p w:rsidR="009C4F69" w:rsidRPr="009C4F69" w:rsidRDefault="009C4F69" w:rsidP="00711C5C">
            <w:pPr>
              <w:tabs>
                <w:tab w:val="left" w:pos="0"/>
              </w:tabs>
              <w:spacing w:after="0" w:line="240" w:lineRule="auto"/>
              <w:jc w:val="both"/>
              <w:rPr>
                <w:rFonts w:ascii="Times New Roman" w:eastAsia="Calibri" w:hAnsi="Times New Roman" w:cs="Times New Roman"/>
                <w:sz w:val="24"/>
                <w:szCs w:val="24"/>
                <w:lang w:eastAsia="en-US"/>
              </w:rPr>
            </w:pPr>
            <w:r w:rsidRPr="009C4F69">
              <w:rPr>
                <w:rFonts w:ascii="Times New Roman" w:eastAsia="Calibri" w:hAnsi="Times New Roman" w:cs="Times New Roman"/>
                <w:sz w:val="24"/>
                <w:szCs w:val="24"/>
                <w:lang w:eastAsia="en-US"/>
              </w:rPr>
              <w:t>12</w:t>
            </w:r>
          </w:p>
        </w:tc>
        <w:tc>
          <w:tcPr>
            <w:tcW w:w="1701" w:type="dxa"/>
          </w:tcPr>
          <w:p w:rsidR="009C4F69" w:rsidRPr="009C4F69" w:rsidRDefault="009C4F69" w:rsidP="00711C5C">
            <w:pPr>
              <w:tabs>
                <w:tab w:val="left" w:pos="0"/>
              </w:tabs>
              <w:spacing w:after="0" w:line="240" w:lineRule="auto"/>
              <w:jc w:val="both"/>
              <w:rPr>
                <w:rFonts w:ascii="Times New Roman" w:eastAsia="Calibri" w:hAnsi="Times New Roman" w:cs="Times New Roman"/>
                <w:sz w:val="24"/>
                <w:szCs w:val="24"/>
                <w:lang w:eastAsia="en-US"/>
              </w:rPr>
            </w:pPr>
          </w:p>
        </w:tc>
        <w:tc>
          <w:tcPr>
            <w:tcW w:w="1560" w:type="dxa"/>
          </w:tcPr>
          <w:p w:rsidR="009C4F69" w:rsidRPr="009C4F69" w:rsidRDefault="009C4F69" w:rsidP="00711C5C">
            <w:pPr>
              <w:tabs>
                <w:tab w:val="left" w:pos="0"/>
              </w:tabs>
              <w:spacing w:after="0" w:line="240" w:lineRule="auto"/>
              <w:jc w:val="both"/>
              <w:rPr>
                <w:rFonts w:ascii="Times New Roman" w:eastAsia="Calibri" w:hAnsi="Times New Roman" w:cs="Times New Roman"/>
                <w:sz w:val="24"/>
                <w:szCs w:val="24"/>
                <w:lang w:eastAsia="en-US"/>
              </w:rPr>
            </w:pPr>
          </w:p>
        </w:tc>
        <w:tc>
          <w:tcPr>
            <w:tcW w:w="1984" w:type="dxa"/>
          </w:tcPr>
          <w:p w:rsidR="009C4F69" w:rsidRPr="009C4F69" w:rsidRDefault="009C4F69" w:rsidP="00711C5C">
            <w:pPr>
              <w:spacing w:after="0" w:line="240" w:lineRule="auto"/>
              <w:rPr>
                <w:rFonts w:ascii="Times New Roman" w:eastAsia="Times New Roman" w:hAnsi="Times New Roman" w:cs="Times New Roman"/>
                <w:sz w:val="24"/>
                <w:szCs w:val="24"/>
              </w:rPr>
            </w:pPr>
          </w:p>
        </w:tc>
      </w:tr>
      <w:tr w:rsidR="009C4F69" w:rsidRPr="009C4F69" w:rsidTr="00711C5C">
        <w:trPr>
          <w:trHeight w:val="609"/>
        </w:trPr>
        <w:tc>
          <w:tcPr>
            <w:tcW w:w="817" w:type="dxa"/>
          </w:tcPr>
          <w:p w:rsidR="009C4F69" w:rsidRPr="009C4F69" w:rsidRDefault="009C4F69" w:rsidP="00711C5C">
            <w:pPr>
              <w:tabs>
                <w:tab w:val="left" w:pos="0"/>
              </w:tabs>
              <w:spacing w:after="0" w:line="240" w:lineRule="auto"/>
              <w:jc w:val="both"/>
              <w:rPr>
                <w:rFonts w:ascii="Times New Roman" w:eastAsia="Calibri" w:hAnsi="Times New Roman" w:cs="Times New Roman"/>
                <w:sz w:val="24"/>
                <w:szCs w:val="24"/>
                <w:lang w:eastAsia="en-US"/>
              </w:rPr>
            </w:pPr>
            <w:r w:rsidRPr="009C4F69">
              <w:rPr>
                <w:rFonts w:ascii="Times New Roman" w:eastAsia="Calibri" w:hAnsi="Times New Roman" w:cs="Times New Roman"/>
                <w:sz w:val="24"/>
                <w:szCs w:val="24"/>
                <w:lang w:eastAsia="en-US"/>
              </w:rPr>
              <w:t>1</w:t>
            </w:r>
          </w:p>
        </w:tc>
        <w:tc>
          <w:tcPr>
            <w:tcW w:w="7371" w:type="dxa"/>
          </w:tcPr>
          <w:p w:rsidR="009C4F69" w:rsidRPr="009C4F69" w:rsidRDefault="009C4F69" w:rsidP="00711C5C">
            <w:pPr>
              <w:spacing w:after="0" w:line="240" w:lineRule="auto"/>
              <w:jc w:val="both"/>
              <w:rPr>
                <w:rFonts w:ascii="Times New Roman" w:eastAsia="Calibri" w:hAnsi="Times New Roman" w:cs="Times New Roman"/>
                <w:sz w:val="24"/>
                <w:szCs w:val="24"/>
                <w:lang w:eastAsia="en-US"/>
              </w:rPr>
            </w:pPr>
            <w:r w:rsidRPr="009C4F69">
              <w:rPr>
                <w:rFonts w:ascii="Times New Roman" w:eastAsia="Calibri" w:hAnsi="Times New Roman" w:cs="Times New Roman"/>
                <w:sz w:val="24"/>
                <w:szCs w:val="24"/>
                <w:lang w:eastAsia="en-US"/>
              </w:rPr>
              <w:t xml:space="preserve">Бытовые приборы контроля качества окружающей среды и продуктов питания. </w:t>
            </w:r>
          </w:p>
        </w:tc>
        <w:tc>
          <w:tcPr>
            <w:tcW w:w="992" w:type="dxa"/>
          </w:tcPr>
          <w:p w:rsidR="009C4F69" w:rsidRPr="009C4F69" w:rsidRDefault="009C4F69" w:rsidP="00711C5C">
            <w:pPr>
              <w:tabs>
                <w:tab w:val="left" w:pos="0"/>
              </w:tabs>
              <w:spacing w:after="0" w:line="240" w:lineRule="auto"/>
              <w:jc w:val="both"/>
              <w:rPr>
                <w:rFonts w:ascii="Times New Roman" w:eastAsia="Calibri" w:hAnsi="Times New Roman" w:cs="Times New Roman"/>
                <w:sz w:val="24"/>
                <w:szCs w:val="24"/>
                <w:lang w:eastAsia="en-US"/>
              </w:rPr>
            </w:pPr>
            <w:r w:rsidRPr="009C4F69">
              <w:rPr>
                <w:rFonts w:ascii="Times New Roman" w:eastAsia="Calibri" w:hAnsi="Times New Roman" w:cs="Times New Roman"/>
                <w:sz w:val="24"/>
                <w:szCs w:val="24"/>
                <w:lang w:eastAsia="en-US"/>
              </w:rPr>
              <w:t>1</w:t>
            </w:r>
          </w:p>
        </w:tc>
        <w:tc>
          <w:tcPr>
            <w:tcW w:w="1701" w:type="dxa"/>
          </w:tcPr>
          <w:p w:rsidR="009C4F69" w:rsidRPr="009C4F69" w:rsidRDefault="009C4F69" w:rsidP="00711C5C">
            <w:pPr>
              <w:tabs>
                <w:tab w:val="left" w:pos="0"/>
              </w:tabs>
              <w:spacing w:after="0" w:line="240" w:lineRule="auto"/>
              <w:jc w:val="both"/>
              <w:rPr>
                <w:rFonts w:ascii="Times New Roman" w:eastAsia="Calibri" w:hAnsi="Times New Roman" w:cs="Times New Roman"/>
                <w:sz w:val="24"/>
                <w:szCs w:val="24"/>
                <w:lang w:eastAsia="en-US"/>
              </w:rPr>
            </w:pPr>
          </w:p>
        </w:tc>
        <w:tc>
          <w:tcPr>
            <w:tcW w:w="1560" w:type="dxa"/>
          </w:tcPr>
          <w:p w:rsidR="009C4F69" w:rsidRPr="009C4F69" w:rsidRDefault="009C4F69" w:rsidP="00711C5C">
            <w:pPr>
              <w:tabs>
                <w:tab w:val="left" w:pos="0"/>
              </w:tabs>
              <w:spacing w:after="0" w:line="240" w:lineRule="auto"/>
              <w:jc w:val="both"/>
              <w:rPr>
                <w:rFonts w:ascii="Times New Roman" w:eastAsia="Calibri" w:hAnsi="Times New Roman" w:cs="Times New Roman"/>
                <w:sz w:val="16"/>
                <w:szCs w:val="16"/>
                <w:lang w:eastAsia="en-US"/>
              </w:rPr>
            </w:pPr>
          </w:p>
        </w:tc>
        <w:tc>
          <w:tcPr>
            <w:tcW w:w="1984" w:type="dxa"/>
          </w:tcPr>
          <w:p w:rsidR="009C4F69" w:rsidRPr="009C4F69" w:rsidRDefault="009C4F69" w:rsidP="00711C5C">
            <w:pPr>
              <w:spacing w:after="0" w:line="240" w:lineRule="auto"/>
              <w:rPr>
                <w:rFonts w:ascii="Times New Roman" w:eastAsia="Times New Roman" w:hAnsi="Times New Roman" w:cs="Times New Roman"/>
                <w:sz w:val="24"/>
                <w:szCs w:val="24"/>
              </w:rPr>
            </w:pPr>
          </w:p>
        </w:tc>
      </w:tr>
      <w:tr w:rsidR="009C4F69" w:rsidRPr="009C4F69" w:rsidTr="00711C5C">
        <w:tc>
          <w:tcPr>
            <w:tcW w:w="817" w:type="dxa"/>
          </w:tcPr>
          <w:p w:rsidR="009C4F69" w:rsidRPr="009C4F69" w:rsidRDefault="009C4F69" w:rsidP="00711C5C">
            <w:pPr>
              <w:tabs>
                <w:tab w:val="left" w:pos="0"/>
              </w:tabs>
              <w:spacing w:after="0" w:line="240" w:lineRule="auto"/>
              <w:jc w:val="both"/>
              <w:rPr>
                <w:rFonts w:ascii="Times New Roman" w:eastAsia="Calibri" w:hAnsi="Times New Roman" w:cs="Times New Roman"/>
                <w:sz w:val="24"/>
                <w:szCs w:val="24"/>
                <w:lang w:eastAsia="en-US"/>
              </w:rPr>
            </w:pPr>
            <w:r w:rsidRPr="009C4F69">
              <w:rPr>
                <w:rFonts w:ascii="Times New Roman" w:eastAsia="Calibri" w:hAnsi="Times New Roman" w:cs="Times New Roman"/>
                <w:sz w:val="24"/>
                <w:szCs w:val="24"/>
                <w:lang w:eastAsia="en-US"/>
              </w:rPr>
              <w:t>2</w:t>
            </w:r>
            <w:r w:rsidR="0044456D">
              <w:rPr>
                <w:rFonts w:ascii="Times New Roman" w:eastAsia="Calibri" w:hAnsi="Times New Roman" w:cs="Times New Roman"/>
                <w:sz w:val="24"/>
                <w:szCs w:val="24"/>
                <w:lang w:eastAsia="en-US"/>
              </w:rPr>
              <w:t>-3</w:t>
            </w:r>
          </w:p>
        </w:tc>
        <w:tc>
          <w:tcPr>
            <w:tcW w:w="7371" w:type="dxa"/>
          </w:tcPr>
          <w:p w:rsidR="009C4F69" w:rsidRPr="009C4F69" w:rsidRDefault="009C4F69" w:rsidP="00711C5C">
            <w:pPr>
              <w:tabs>
                <w:tab w:val="left" w:pos="0"/>
              </w:tabs>
              <w:spacing w:after="0" w:line="240" w:lineRule="auto"/>
              <w:jc w:val="both"/>
              <w:rPr>
                <w:rFonts w:ascii="Times New Roman" w:eastAsia="Calibri" w:hAnsi="Times New Roman" w:cs="Times New Roman"/>
                <w:sz w:val="24"/>
                <w:szCs w:val="24"/>
                <w:lang w:eastAsia="en-US"/>
              </w:rPr>
            </w:pPr>
            <w:r w:rsidRPr="009C4F69">
              <w:rPr>
                <w:rFonts w:ascii="Times New Roman" w:eastAsiaTheme="minorHAnsi" w:hAnsi="Times New Roman" w:cs="Times New Roman"/>
                <w:sz w:val="24"/>
                <w:szCs w:val="24"/>
                <w:lang w:eastAsia="en-US"/>
              </w:rPr>
              <w:t>Правила пользования  персональными компьютерами и др.</w:t>
            </w:r>
          </w:p>
        </w:tc>
        <w:tc>
          <w:tcPr>
            <w:tcW w:w="992" w:type="dxa"/>
          </w:tcPr>
          <w:p w:rsidR="009C4F69" w:rsidRPr="009C4F69" w:rsidRDefault="009C4F69" w:rsidP="00711C5C">
            <w:pPr>
              <w:tabs>
                <w:tab w:val="left" w:pos="0"/>
              </w:tabs>
              <w:spacing w:after="0" w:line="240" w:lineRule="auto"/>
              <w:jc w:val="both"/>
              <w:rPr>
                <w:rFonts w:ascii="Times New Roman" w:eastAsia="Calibri" w:hAnsi="Times New Roman" w:cs="Times New Roman"/>
                <w:sz w:val="24"/>
                <w:szCs w:val="24"/>
                <w:lang w:eastAsia="en-US"/>
              </w:rPr>
            </w:pPr>
            <w:r w:rsidRPr="009C4F69">
              <w:rPr>
                <w:rFonts w:ascii="Times New Roman" w:eastAsia="Calibri" w:hAnsi="Times New Roman" w:cs="Times New Roman"/>
                <w:sz w:val="24"/>
                <w:szCs w:val="24"/>
                <w:lang w:eastAsia="en-US"/>
              </w:rPr>
              <w:t>2</w:t>
            </w:r>
          </w:p>
        </w:tc>
        <w:tc>
          <w:tcPr>
            <w:tcW w:w="1701" w:type="dxa"/>
          </w:tcPr>
          <w:p w:rsidR="009C4F69" w:rsidRPr="009C4F69" w:rsidRDefault="009C4F69" w:rsidP="00711C5C">
            <w:pPr>
              <w:tabs>
                <w:tab w:val="left" w:pos="0"/>
              </w:tabs>
              <w:spacing w:after="0" w:line="240" w:lineRule="auto"/>
              <w:jc w:val="both"/>
              <w:rPr>
                <w:rFonts w:ascii="Times New Roman" w:eastAsia="Calibri" w:hAnsi="Times New Roman" w:cs="Times New Roman"/>
                <w:sz w:val="24"/>
                <w:szCs w:val="24"/>
                <w:lang w:eastAsia="en-US"/>
              </w:rPr>
            </w:pPr>
          </w:p>
        </w:tc>
        <w:tc>
          <w:tcPr>
            <w:tcW w:w="1560" w:type="dxa"/>
          </w:tcPr>
          <w:p w:rsidR="009C4F69" w:rsidRPr="009C4F69" w:rsidRDefault="009C4F69" w:rsidP="00711C5C">
            <w:pPr>
              <w:tabs>
                <w:tab w:val="left" w:pos="0"/>
              </w:tabs>
              <w:spacing w:after="0" w:line="240" w:lineRule="auto"/>
              <w:jc w:val="both"/>
              <w:rPr>
                <w:rFonts w:ascii="Times New Roman" w:eastAsia="Calibri" w:hAnsi="Times New Roman" w:cs="Times New Roman"/>
                <w:sz w:val="16"/>
                <w:szCs w:val="16"/>
                <w:lang w:eastAsia="en-US"/>
              </w:rPr>
            </w:pPr>
          </w:p>
        </w:tc>
        <w:tc>
          <w:tcPr>
            <w:tcW w:w="1984" w:type="dxa"/>
          </w:tcPr>
          <w:p w:rsidR="009C4F69" w:rsidRPr="009C4F69" w:rsidRDefault="009C4F69" w:rsidP="00711C5C">
            <w:pPr>
              <w:tabs>
                <w:tab w:val="left" w:pos="0"/>
              </w:tabs>
              <w:spacing w:after="0" w:line="240" w:lineRule="auto"/>
              <w:jc w:val="both"/>
              <w:rPr>
                <w:rFonts w:ascii="Times New Roman" w:eastAsia="Times New Roman" w:hAnsi="Times New Roman" w:cs="Times New Roman"/>
                <w:sz w:val="24"/>
                <w:szCs w:val="24"/>
              </w:rPr>
            </w:pPr>
          </w:p>
        </w:tc>
      </w:tr>
      <w:tr w:rsidR="009C4F69" w:rsidRPr="009C4F69" w:rsidTr="00711C5C">
        <w:trPr>
          <w:trHeight w:val="657"/>
        </w:trPr>
        <w:tc>
          <w:tcPr>
            <w:tcW w:w="817" w:type="dxa"/>
            <w:tcBorders>
              <w:bottom w:val="single" w:sz="4" w:space="0" w:color="auto"/>
            </w:tcBorders>
          </w:tcPr>
          <w:p w:rsidR="009C4F69" w:rsidRPr="009C4F69" w:rsidRDefault="00711C5C" w:rsidP="00711C5C">
            <w:pPr>
              <w:tabs>
                <w:tab w:val="left" w:pos="0"/>
              </w:tabs>
              <w:spacing w:after="0" w:line="240" w:lineRule="auto"/>
              <w:jc w:val="both"/>
              <w:rPr>
                <w:rFonts w:ascii="Times New Roman" w:eastAsia="Calibri" w:hAnsi="Times New Roman" w:cs="Times New Roman"/>
                <w:sz w:val="24"/>
                <w:szCs w:val="24"/>
                <w:lang w:eastAsia="en-US"/>
              </w:rPr>
            </w:pPr>
            <w:r>
              <w:rPr>
                <w:rFonts w:ascii="Times New Roman" w:eastAsia="Calibri" w:hAnsi="Times New Roman" w:cs="Times New Roman"/>
                <w:sz w:val="24"/>
                <w:szCs w:val="24"/>
                <w:lang w:eastAsia="en-US"/>
              </w:rPr>
              <w:t>4</w:t>
            </w:r>
          </w:p>
        </w:tc>
        <w:tc>
          <w:tcPr>
            <w:tcW w:w="7371" w:type="dxa"/>
            <w:tcBorders>
              <w:bottom w:val="single" w:sz="4" w:space="0" w:color="auto"/>
            </w:tcBorders>
          </w:tcPr>
          <w:p w:rsidR="00711C5C" w:rsidRPr="00711C5C" w:rsidRDefault="009C4F69" w:rsidP="00711C5C">
            <w:pPr>
              <w:tabs>
                <w:tab w:val="left" w:pos="0"/>
              </w:tabs>
              <w:spacing w:after="0" w:line="240" w:lineRule="auto"/>
              <w:jc w:val="both"/>
              <w:rPr>
                <w:rFonts w:ascii="Times New Roman" w:eastAsiaTheme="minorHAnsi" w:hAnsi="Times New Roman" w:cs="Times New Roman"/>
                <w:sz w:val="24"/>
                <w:szCs w:val="24"/>
                <w:lang w:eastAsia="en-US"/>
              </w:rPr>
            </w:pPr>
            <w:r w:rsidRPr="009C4F69">
              <w:rPr>
                <w:rFonts w:ascii="Times New Roman" w:eastAsiaTheme="minorHAnsi" w:hAnsi="Times New Roman" w:cs="Times New Roman"/>
                <w:sz w:val="24"/>
                <w:szCs w:val="24"/>
                <w:lang w:eastAsia="en-US"/>
              </w:rPr>
              <w:t xml:space="preserve">Правила безопасного поведения пешехода, пассажира, велосипедиста. </w:t>
            </w:r>
          </w:p>
        </w:tc>
        <w:tc>
          <w:tcPr>
            <w:tcW w:w="992" w:type="dxa"/>
            <w:tcBorders>
              <w:bottom w:val="single" w:sz="4" w:space="0" w:color="auto"/>
            </w:tcBorders>
          </w:tcPr>
          <w:p w:rsidR="009C4F69" w:rsidRPr="009C4F69" w:rsidRDefault="00711C5C" w:rsidP="00711C5C">
            <w:pPr>
              <w:tabs>
                <w:tab w:val="left" w:pos="0"/>
              </w:tabs>
              <w:spacing w:after="0" w:line="240" w:lineRule="auto"/>
              <w:jc w:val="both"/>
              <w:rPr>
                <w:rFonts w:ascii="Times New Roman" w:eastAsia="Calibri" w:hAnsi="Times New Roman" w:cs="Times New Roman"/>
                <w:sz w:val="24"/>
                <w:szCs w:val="24"/>
                <w:lang w:eastAsia="en-US"/>
              </w:rPr>
            </w:pPr>
            <w:r>
              <w:rPr>
                <w:rFonts w:ascii="Times New Roman" w:eastAsia="Calibri" w:hAnsi="Times New Roman" w:cs="Times New Roman"/>
                <w:sz w:val="24"/>
                <w:szCs w:val="24"/>
                <w:lang w:eastAsia="en-US"/>
              </w:rPr>
              <w:t>1</w:t>
            </w:r>
          </w:p>
        </w:tc>
        <w:tc>
          <w:tcPr>
            <w:tcW w:w="1701" w:type="dxa"/>
            <w:tcBorders>
              <w:bottom w:val="single" w:sz="4" w:space="0" w:color="auto"/>
            </w:tcBorders>
          </w:tcPr>
          <w:p w:rsidR="009C4F69" w:rsidRPr="009C4F69" w:rsidRDefault="009C4F69" w:rsidP="00711C5C">
            <w:pPr>
              <w:tabs>
                <w:tab w:val="left" w:pos="0"/>
              </w:tabs>
              <w:spacing w:after="0" w:line="240" w:lineRule="auto"/>
              <w:jc w:val="both"/>
              <w:rPr>
                <w:rFonts w:ascii="Times New Roman" w:eastAsia="Calibri" w:hAnsi="Times New Roman" w:cs="Times New Roman"/>
                <w:sz w:val="24"/>
                <w:szCs w:val="24"/>
                <w:lang w:eastAsia="en-US"/>
              </w:rPr>
            </w:pPr>
          </w:p>
        </w:tc>
        <w:tc>
          <w:tcPr>
            <w:tcW w:w="1560" w:type="dxa"/>
            <w:tcBorders>
              <w:bottom w:val="single" w:sz="4" w:space="0" w:color="auto"/>
            </w:tcBorders>
          </w:tcPr>
          <w:p w:rsidR="009C4F69" w:rsidRPr="009C4F69" w:rsidRDefault="009C4F69" w:rsidP="00711C5C">
            <w:pPr>
              <w:tabs>
                <w:tab w:val="left" w:pos="0"/>
              </w:tabs>
              <w:spacing w:after="0" w:line="240" w:lineRule="auto"/>
              <w:jc w:val="both"/>
              <w:rPr>
                <w:rFonts w:ascii="Times New Roman" w:eastAsia="Calibri" w:hAnsi="Times New Roman" w:cs="Times New Roman"/>
                <w:sz w:val="16"/>
                <w:szCs w:val="16"/>
                <w:lang w:eastAsia="en-US"/>
              </w:rPr>
            </w:pPr>
          </w:p>
          <w:p w:rsidR="009C4F69" w:rsidRPr="009C4F69" w:rsidRDefault="009C4F69" w:rsidP="00711C5C">
            <w:pPr>
              <w:tabs>
                <w:tab w:val="left" w:pos="0"/>
              </w:tabs>
              <w:spacing w:after="0" w:line="240" w:lineRule="auto"/>
              <w:jc w:val="both"/>
              <w:rPr>
                <w:rFonts w:ascii="Times New Roman" w:eastAsia="Calibri" w:hAnsi="Times New Roman" w:cs="Times New Roman"/>
                <w:sz w:val="16"/>
                <w:szCs w:val="16"/>
                <w:lang w:eastAsia="en-US"/>
              </w:rPr>
            </w:pPr>
          </w:p>
        </w:tc>
        <w:tc>
          <w:tcPr>
            <w:tcW w:w="1984" w:type="dxa"/>
            <w:tcBorders>
              <w:bottom w:val="single" w:sz="4" w:space="0" w:color="auto"/>
            </w:tcBorders>
          </w:tcPr>
          <w:p w:rsidR="009C4F69" w:rsidRPr="009C4F69" w:rsidRDefault="009C4F69" w:rsidP="00711C5C">
            <w:pPr>
              <w:tabs>
                <w:tab w:val="left" w:pos="0"/>
              </w:tabs>
              <w:spacing w:after="0" w:line="240" w:lineRule="auto"/>
              <w:jc w:val="both"/>
              <w:rPr>
                <w:rFonts w:ascii="Times New Roman" w:eastAsia="Times New Roman" w:hAnsi="Times New Roman" w:cs="Times New Roman"/>
                <w:sz w:val="24"/>
                <w:szCs w:val="24"/>
              </w:rPr>
            </w:pPr>
          </w:p>
        </w:tc>
      </w:tr>
      <w:tr w:rsidR="00711C5C" w:rsidRPr="009C4F69" w:rsidTr="00711C5C">
        <w:trPr>
          <w:trHeight w:val="607"/>
        </w:trPr>
        <w:tc>
          <w:tcPr>
            <w:tcW w:w="817" w:type="dxa"/>
            <w:tcBorders>
              <w:top w:val="single" w:sz="4" w:space="0" w:color="auto"/>
            </w:tcBorders>
          </w:tcPr>
          <w:p w:rsidR="00711C5C" w:rsidRDefault="00711C5C" w:rsidP="00711C5C">
            <w:pPr>
              <w:tabs>
                <w:tab w:val="left" w:pos="0"/>
              </w:tabs>
              <w:spacing w:after="0" w:line="240" w:lineRule="auto"/>
              <w:jc w:val="both"/>
              <w:rPr>
                <w:rFonts w:ascii="Times New Roman" w:eastAsia="Calibri" w:hAnsi="Times New Roman" w:cs="Times New Roman"/>
                <w:sz w:val="24"/>
                <w:szCs w:val="24"/>
                <w:lang w:eastAsia="en-US"/>
              </w:rPr>
            </w:pPr>
            <w:r>
              <w:rPr>
                <w:rFonts w:ascii="Times New Roman" w:eastAsia="Calibri" w:hAnsi="Times New Roman" w:cs="Times New Roman"/>
                <w:sz w:val="24"/>
                <w:szCs w:val="24"/>
                <w:lang w:eastAsia="en-US"/>
              </w:rPr>
              <w:t>5</w:t>
            </w:r>
          </w:p>
        </w:tc>
        <w:tc>
          <w:tcPr>
            <w:tcW w:w="7371" w:type="dxa"/>
            <w:tcBorders>
              <w:top w:val="single" w:sz="4" w:space="0" w:color="auto"/>
            </w:tcBorders>
          </w:tcPr>
          <w:p w:rsidR="00711C5C" w:rsidRPr="009C4F69" w:rsidRDefault="00711C5C" w:rsidP="00711C5C">
            <w:pPr>
              <w:tabs>
                <w:tab w:val="left" w:pos="0"/>
              </w:tabs>
              <w:spacing w:after="0" w:line="240" w:lineRule="auto"/>
              <w:jc w:val="both"/>
              <w:rPr>
                <w:rFonts w:ascii="Times New Roman" w:eastAsiaTheme="minorHAnsi" w:hAnsi="Times New Roman" w:cs="Times New Roman"/>
                <w:sz w:val="24"/>
                <w:szCs w:val="24"/>
                <w:lang w:eastAsia="en-US"/>
              </w:rPr>
            </w:pPr>
            <w:r w:rsidRPr="009C4F69">
              <w:rPr>
                <w:rFonts w:ascii="Times New Roman" w:eastAsiaTheme="minorHAnsi" w:hAnsi="Times New Roman" w:cs="Times New Roman"/>
                <w:sz w:val="24"/>
                <w:szCs w:val="24"/>
                <w:lang w:eastAsia="en-US"/>
              </w:rPr>
              <w:t xml:space="preserve">Правила безопасного поведения пешехода, пассажира, велосипедиста. </w:t>
            </w:r>
          </w:p>
        </w:tc>
        <w:tc>
          <w:tcPr>
            <w:tcW w:w="992" w:type="dxa"/>
            <w:tcBorders>
              <w:top w:val="single" w:sz="4" w:space="0" w:color="auto"/>
            </w:tcBorders>
          </w:tcPr>
          <w:p w:rsidR="00711C5C" w:rsidRPr="009C4F69" w:rsidRDefault="00711C5C" w:rsidP="00711C5C">
            <w:pPr>
              <w:tabs>
                <w:tab w:val="left" w:pos="0"/>
              </w:tabs>
              <w:spacing w:after="0" w:line="240" w:lineRule="auto"/>
              <w:jc w:val="both"/>
              <w:rPr>
                <w:rFonts w:ascii="Times New Roman" w:eastAsia="Calibri" w:hAnsi="Times New Roman" w:cs="Times New Roman"/>
                <w:sz w:val="24"/>
                <w:szCs w:val="24"/>
                <w:lang w:eastAsia="en-US"/>
              </w:rPr>
            </w:pPr>
          </w:p>
        </w:tc>
        <w:tc>
          <w:tcPr>
            <w:tcW w:w="1701" w:type="dxa"/>
            <w:tcBorders>
              <w:top w:val="single" w:sz="4" w:space="0" w:color="auto"/>
            </w:tcBorders>
          </w:tcPr>
          <w:p w:rsidR="00711C5C" w:rsidRPr="009C4F69" w:rsidRDefault="00711C5C" w:rsidP="00711C5C">
            <w:pPr>
              <w:tabs>
                <w:tab w:val="left" w:pos="0"/>
              </w:tabs>
              <w:spacing w:after="0" w:line="240" w:lineRule="auto"/>
              <w:jc w:val="both"/>
              <w:rPr>
                <w:rFonts w:ascii="Times New Roman" w:eastAsia="Calibri" w:hAnsi="Times New Roman" w:cs="Times New Roman"/>
                <w:sz w:val="24"/>
                <w:szCs w:val="24"/>
                <w:lang w:eastAsia="en-US"/>
              </w:rPr>
            </w:pPr>
          </w:p>
        </w:tc>
        <w:tc>
          <w:tcPr>
            <w:tcW w:w="1560" w:type="dxa"/>
            <w:tcBorders>
              <w:top w:val="single" w:sz="4" w:space="0" w:color="auto"/>
            </w:tcBorders>
          </w:tcPr>
          <w:p w:rsidR="00711C5C" w:rsidRPr="009C4F69" w:rsidRDefault="00711C5C" w:rsidP="00711C5C">
            <w:pPr>
              <w:tabs>
                <w:tab w:val="left" w:pos="0"/>
              </w:tabs>
              <w:spacing w:after="0" w:line="240" w:lineRule="auto"/>
              <w:jc w:val="both"/>
              <w:rPr>
                <w:rFonts w:ascii="Times New Roman" w:eastAsia="Calibri" w:hAnsi="Times New Roman" w:cs="Times New Roman"/>
                <w:sz w:val="16"/>
                <w:szCs w:val="16"/>
                <w:lang w:eastAsia="en-US"/>
              </w:rPr>
            </w:pPr>
          </w:p>
        </w:tc>
        <w:tc>
          <w:tcPr>
            <w:tcW w:w="1984" w:type="dxa"/>
            <w:tcBorders>
              <w:top w:val="single" w:sz="4" w:space="0" w:color="auto"/>
            </w:tcBorders>
          </w:tcPr>
          <w:p w:rsidR="00711C5C" w:rsidRPr="009C4F69" w:rsidRDefault="00711C5C" w:rsidP="00711C5C">
            <w:pPr>
              <w:tabs>
                <w:tab w:val="left" w:pos="0"/>
              </w:tabs>
              <w:spacing w:after="0" w:line="240" w:lineRule="auto"/>
              <w:jc w:val="both"/>
              <w:rPr>
                <w:rFonts w:ascii="Times New Roman" w:eastAsia="Times New Roman" w:hAnsi="Times New Roman" w:cs="Times New Roman"/>
                <w:sz w:val="24"/>
                <w:szCs w:val="24"/>
              </w:rPr>
            </w:pPr>
          </w:p>
        </w:tc>
      </w:tr>
      <w:tr w:rsidR="009C4F69" w:rsidRPr="009C4F69" w:rsidTr="00711C5C">
        <w:trPr>
          <w:trHeight w:val="266"/>
        </w:trPr>
        <w:tc>
          <w:tcPr>
            <w:tcW w:w="817" w:type="dxa"/>
            <w:tcBorders>
              <w:bottom w:val="single" w:sz="4" w:space="0" w:color="auto"/>
            </w:tcBorders>
          </w:tcPr>
          <w:p w:rsidR="009C4F69" w:rsidRPr="009C4F69" w:rsidRDefault="00711C5C" w:rsidP="00711C5C">
            <w:pPr>
              <w:tabs>
                <w:tab w:val="left" w:pos="0"/>
              </w:tabs>
              <w:spacing w:after="0" w:line="240" w:lineRule="auto"/>
              <w:jc w:val="both"/>
              <w:rPr>
                <w:rFonts w:ascii="Times New Roman" w:eastAsia="Calibri" w:hAnsi="Times New Roman" w:cs="Times New Roman"/>
                <w:sz w:val="24"/>
                <w:szCs w:val="24"/>
                <w:lang w:eastAsia="en-US"/>
              </w:rPr>
            </w:pPr>
            <w:r>
              <w:rPr>
                <w:rFonts w:ascii="Times New Roman" w:eastAsia="Calibri" w:hAnsi="Times New Roman" w:cs="Times New Roman"/>
                <w:sz w:val="24"/>
                <w:szCs w:val="24"/>
                <w:lang w:eastAsia="en-US"/>
              </w:rPr>
              <w:t>6</w:t>
            </w:r>
          </w:p>
        </w:tc>
        <w:tc>
          <w:tcPr>
            <w:tcW w:w="7371" w:type="dxa"/>
            <w:tcBorders>
              <w:bottom w:val="single" w:sz="4" w:space="0" w:color="auto"/>
            </w:tcBorders>
          </w:tcPr>
          <w:p w:rsidR="009C4F69" w:rsidRPr="009C4F69" w:rsidRDefault="009C4F69" w:rsidP="00711C5C">
            <w:pPr>
              <w:tabs>
                <w:tab w:val="left" w:pos="0"/>
              </w:tabs>
              <w:spacing w:after="0" w:line="240" w:lineRule="auto"/>
              <w:jc w:val="both"/>
              <w:rPr>
                <w:rFonts w:ascii="Times New Roman" w:eastAsiaTheme="minorHAnsi" w:hAnsi="Times New Roman" w:cs="Times New Roman"/>
                <w:sz w:val="24"/>
                <w:szCs w:val="24"/>
                <w:lang w:eastAsia="en-US"/>
              </w:rPr>
            </w:pPr>
            <w:r w:rsidRPr="009C4F69">
              <w:rPr>
                <w:rFonts w:ascii="Times New Roman" w:eastAsiaTheme="minorHAnsi" w:hAnsi="Times New Roman" w:cs="Times New Roman"/>
                <w:sz w:val="24"/>
                <w:szCs w:val="24"/>
                <w:lang w:eastAsia="en-US"/>
              </w:rPr>
              <w:t xml:space="preserve">Первичные средства и знаки  пожаротушения. </w:t>
            </w:r>
          </w:p>
        </w:tc>
        <w:tc>
          <w:tcPr>
            <w:tcW w:w="992" w:type="dxa"/>
            <w:tcBorders>
              <w:bottom w:val="single" w:sz="4" w:space="0" w:color="auto"/>
            </w:tcBorders>
          </w:tcPr>
          <w:p w:rsidR="009C4F69" w:rsidRPr="009C4F69" w:rsidRDefault="00711C5C" w:rsidP="00711C5C">
            <w:pPr>
              <w:tabs>
                <w:tab w:val="left" w:pos="0"/>
              </w:tabs>
              <w:spacing w:after="0" w:line="240" w:lineRule="auto"/>
              <w:jc w:val="both"/>
              <w:rPr>
                <w:rFonts w:ascii="Times New Roman" w:eastAsia="Calibri" w:hAnsi="Times New Roman" w:cs="Times New Roman"/>
                <w:sz w:val="24"/>
                <w:szCs w:val="24"/>
                <w:lang w:eastAsia="en-US"/>
              </w:rPr>
            </w:pPr>
            <w:r>
              <w:rPr>
                <w:rFonts w:ascii="Times New Roman" w:eastAsia="Calibri" w:hAnsi="Times New Roman" w:cs="Times New Roman"/>
                <w:sz w:val="24"/>
                <w:szCs w:val="24"/>
                <w:lang w:eastAsia="en-US"/>
              </w:rPr>
              <w:t>1</w:t>
            </w:r>
          </w:p>
        </w:tc>
        <w:tc>
          <w:tcPr>
            <w:tcW w:w="1701" w:type="dxa"/>
            <w:tcBorders>
              <w:bottom w:val="single" w:sz="4" w:space="0" w:color="auto"/>
            </w:tcBorders>
          </w:tcPr>
          <w:p w:rsidR="009C4F69" w:rsidRPr="009C4F69" w:rsidRDefault="009C4F69" w:rsidP="00711C5C">
            <w:pPr>
              <w:tabs>
                <w:tab w:val="left" w:pos="0"/>
              </w:tabs>
              <w:spacing w:after="0" w:line="240" w:lineRule="auto"/>
              <w:jc w:val="both"/>
              <w:rPr>
                <w:rFonts w:ascii="Times New Roman" w:eastAsia="Calibri" w:hAnsi="Times New Roman" w:cs="Times New Roman"/>
                <w:sz w:val="24"/>
                <w:szCs w:val="24"/>
                <w:lang w:eastAsia="en-US"/>
              </w:rPr>
            </w:pPr>
          </w:p>
        </w:tc>
        <w:tc>
          <w:tcPr>
            <w:tcW w:w="1560" w:type="dxa"/>
            <w:tcBorders>
              <w:bottom w:val="single" w:sz="4" w:space="0" w:color="auto"/>
            </w:tcBorders>
          </w:tcPr>
          <w:p w:rsidR="009C4F69" w:rsidRPr="009C4F69" w:rsidRDefault="009C4F69" w:rsidP="00711C5C">
            <w:pPr>
              <w:tabs>
                <w:tab w:val="left" w:pos="0"/>
              </w:tabs>
              <w:spacing w:after="0" w:line="240" w:lineRule="auto"/>
              <w:jc w:val="both"/>
              <w:rPr>
                <w:rFonts w:ascii="Times New Roman" w:eastAsia="Calibri" w:hAnsi="Times New Roman" w:cs="Times New Roman"/>
                <w:sz w:val="16"/>
                <w:szCs w:val="16"/>
                <w:lang w:eastAsia="en-US"/>
              </w:rPr>
            </w:pPr>
          </w:p>
        </w:tc>
        <w:tc>
          <w:tcPr>
            <w:tcW w:w="1984" w:type="dxa"/>
            <w:tcBorders>
              <w:bottom w:val="single" w:sz="4" w:space="0" w:color="auto"/>
            </w:tcBorders>
          </w:tcPr>
          <w:p w:rsidR="009C4F69" w:rsidRPr="009C4F69" w:rsidRDefault="009C4F69" w:rsidP="00711C5C">
            <w:pPr>
              <w:tabs>
                <w:tab w:val="left" w:pos="0"/>
              </w:tabs>
              <w:spacing w:after="0" w:line="240" w:lineRule="auto"/>
              <w:jc w:val="both"/>
              <w:rPr>
                <w:rFonts w:ascii="Times New Roman" w:eastAsiaTheme="minorHAnsi" w:hAnsi="Times New Roman" w:cs="Times New Roman"/>
                <w:sz w:val="24"/>
                <w:szCs w:val="24"/>
                <w:lang w:eastAsia="en-US"/>
              </w:rPr>
            </w:pPr>
          </w:p>
        </w:tc>
      </w:tr>
      <w:tr w:rsidR="00711C5C" w:rsidRPr="009C4F69" w:rsidTr="00711C5C">
        <w:trPr>
          <w:trHeight w:val="282"/>
        </w:trPr>
        <w:tc>
          <w:tcPr>
            <w:tcW w:w="817" w:type="dxa"/>
            <w:tcBorders>
              <w:top w:val="single" w:sz="4" w:space="0" w:color="auto"/>
            </w:tcBorders>
          </w:tcPr>
          <w:p w:rsidR="00711C5C" w:rsidRDefault="00711C5C" w:rsidP="00711C5C">
            <w:pPr>
              <w:tabs>
                <w:tab w:val="left" w:pos="0"/>
              </w:tabs>
              <w:spacing w:after="0" w:line="240" w:lineRule="auto"/>
              <w:jc w:val="both"/>
              <w:rPr>
                <w:rFonts w:ascii="Times New Roman" w:eastAsia="Calibri" w:hAnsi="Times New Roman" w:cs="Times New Roman"/>
                <w:sz w:val="24"/>
                <w:szCs w:val="24"/>
                <w:lang w:eastAsia="en-US"/>
              </w:rPr>
            </w:pPr>
            <w:r>
              <w:rPr>
                <w:rFonts w:ascii="Times New Roman" w:eastAsia="Calibri" w:hAnsi="Times New Roman" w:cs="Times New Roman"/>
                <w:sz w:val="24"/>
                <w:szCs w:val="24"/>
                <w:lang w:eastAsia="en-US"/>
              </w:rPr>
              <w:t>7</w:t>
            </w:r>
          </w:p>
        </w:tc>
        <w:tc>
          <w:tcPr>
            <w:tcW w:w="7371" w:type="dxa"/>
            <w:tcBorders>
              <w:top w:val="single" w:sz="4" w:space="0" w:color="auto"/>
            </w:tcBorders>
          </w:tcPr>
          <w:p w:rsidR="00711C5C" w:rsidRPr="009C4F69" w:rsidRDefault="00711C5C" w:rsidP="00711C5C">
            <w:pPr>
              <w:tabs>
                <w:tab w:val="left" w:pos="0"/>
              </w:tabs>
              <w:spacing w:after="0" w:line="240" w:lineRule="auto"/>
              <w:jc w:val="both"/>
              <w:rPr>
                <w:rFonts w:ascii="Times New Roman" w:eastAsiaTheme="minorHAnsi" w:hAnsi="Times New Roman" w:cs="Times New Roman"/>
                <w:sz w:val="24"/>
                <w:szCs w:val="24"/>
                <w:lang w:eastAsia="en-US"/>
              </w:rPr>
            </w:pPr>
            <w:r>
              <w:rPr>
                <w:rFonts w:ascii="Times New Roman" w:eastAsiaTheme="minorHAnsi" w:hAnsi="Times New Roman" w:cs="Times New Roman"/>
                <w:sz w:val="24"/>
                <w:szCs w:val="24"/>
                <w:lang w:eastAsia="en-US"/>
              </w:rPr>
              <w:t>Средства индивидуальной защиты при пожаре</w:t>
            </w:r>
          </w:p>
        </w:tc>
        <w:tc>
          <w:tcPr>
            <w:tcW w:w="992" w:type="dxa"/>
            <w:tcBorders>
              <w:top w:val="single" w:sz="4" w:space="0" w:color="auto"/>
            </w:tcBorders>
          </w:tcPr>
          <w:p w:rsidR="00711C5C" w:rsidRPr="009C4F69" w:rsidRDefault="00711C5C" w:rsidP="00711C5C">
            <w:pPr>
              <w:tabs>
                <w:tab w:val="left" w:pos="0"/>
              </w:tabs>
              <w:spacing w:after="0" w:line="240" w:lineRule="auto"/>
              <w:jc w:val="both"/>
              <w:rPr>
                <w:rFonts w:ascii="Times New Roman" w:eastAsia="Calibri" w:hAnsi="Times New Roman" w:cs="Times New Roman"/>
                <w:sz w:val="24"/>
                <w:szCs w:val="24"/>
                <w:lang w:eastAsia="en-US"/>
              </w:rPr>
            </w:pPr>
            <w:r>
              <w:rPr>
                <w:rFonts w:ascii="Times New Roman" w:eastAsia="Calibri" w:hAnsi="Times New Roman" w:cs="Times New Roman"/>
                <w:sz w:val="24"/>
                <w:szCs w:val="24"/>
                <w:lang w:eastAsia="en-US"/>
              </w:rPr>
              <w:t>1</w:t>
            </w:r>
          </w:p>
        </w:tc>
        <w:tc>
          <w:tcPr>
            <w:tcW w:w="1701" w:type="dxa"/>
            <w:tcBorders>
              <w:top w:val="single" w:sz="4" w:space="0" w:color="auto"/>
            </w:tcBorders>
          </w:tcPr>
          <w:p w:rsidR="00711C5C" w:rsidRPr="009C4F69" w:rsidRDefault="00711C5C" w:rsidP="00711C5C">
            <w:pPr>
              <w:tabs>
                <w:tab w:val="left" w:pos="0"/>
              </w:tabs>
              <w:spacing w:after="0" w:line="240" w:lineRule="auto"/>
              <w:jc w:val="both"/>
              <w:rPr>
                <w:rFonts w:ascii="Times New Roman" w:eastAsia="Calibri" w:hAnsi="Times New Roman" w:cs="Times New Roman"/>
                <w:sz w:val="24"/>
                <w:szCs w:val="24"/>
                <w:lang w:eastAsia="en-US"/>
              </w:rPr>
            </w:pPr>
          </w:p>
        </w:tc>
        <w:tc>
          <w:tcPr>
            <w:tcW w:w="1560" w:type="dxa"/>
            <w:tcBorders>
              <w:top w:val="single" w:sz="4" w:space="0" w:color="auto"/>
            </w:tcBorders>
          </w:tcPr>
          <w:p w:rsidR="00711C5C" w:rsidRPr="009C4F69" w:rsidRDefault="00711C5C" w:rsidP="00711C5C">
            <w:pPr>
              <w:tabs>
                <w:tab w:val="left" w:pos="0"/>
              </w:tabs>
              <w:spacing w:after="0" w:line="240" w:lineRule="auto"/>
              <w:jc w:val="both"/>
              <w:rPr>
                <w:rFonts w:ascii="Times New Roman" w:eastAsia="Calibri" w:hAnsi="Times New Roman" w:cs="Times New Roman"/>
                <w:sz w:val="16"/>
                <w:szCs w:val="16"/>
                <w:lang w:eastAsia="en-US"/>
              </w:rPr>
            </w:pPr>
          </w:p>
        </w:tc>
        <w:tc>
          <w:tcPr>
            <w:tcW w:w="1984" w:type="dxa"/>
            <w:tcBorders>
              <w:top w:val="single" w:sz="4" w:space="0" w:color="auto"/>
            </w:tcBorders>
          </w:tcPr>
          <w:p w:rsidR="00711C5C" w:rsidRPr="009C4F69" w:rsidRDefault="00711C5C" w:rsidP="00711C5C">
            <w:pPr>
              <w:tabs>
                <w:tab w:val="left" w:pos="0"/>
              </w:tabs>
              <w:spacing w:after="0" w:line="240" w:lineRule="auto"/>
              <w:jc w:val="both"/>
              <w:rPr>
                <w:rFonts w:ascii="Times New Roman" w:eastAsiaTheme="minorHAnsi" w:hAnsi="Times New Roman" w:cs="Times New Roman"/>
                <w:sz w:val="24"/>
                <w:szCs w:val="24"/>
                <w:lang w:eastAsia="en-US"/>
              </w:rPr>
            </w:pPr>
          </w:p>
        </w:tc>
      </w:tr>
      <w:tr w:rsidR="009C4F69" w:rsidRPr="009C4F69" w:rsidTr="00711C5C">
        <w:tc>
          <w:tcPr>
            <w:tcW w:w="817" w:type="dxa"/>
          </w:tcPr>
          <w:p w:rsidR="009C4F69" w:rsidRPr="009C4F69" w:rsidRDefault="00711C5C" w:rsidP="00711C5C">
            <w:pPr>
              <w:tabs>
                <w:tab w:val="left" w:pos="0"/>
              </w:tabs>
              <w:spacing w:after="0" w:line="240" w:lineRule="auto"/>
              <w:jc w:val="both"/>
              <w:rPr>
                <w:rFonts w:ascii="Times New Roman" w:eastAsia="Calibri" w:hAnsi="Times New Roman" w:cs="Times New Roman"/>
                <w:sz w:val="24"/>
                <w:szCs w:val="24"/>
                <w:lang w:eastAsia="en-US"/>
              </w:rPr>
            </w:pPr>
            <w:r>
              <w:rPr>
                <w:rFonts w:ascii="Times New Roman" w:eastAsia="Calibri" w:hAnsi="Times New Roman" w:cs="Times New Roman"/>
                <w:sz w:val="24"/>
                <w:szCs w:val="24"/>
                <w:lang w:eastAsia="en-US"/>
              </w:rPr>
              <w:t>8</w:t>
            </w:r>
          </w:p>
        </w:tc>
        <w:tc>
          <w:tcPr>
            <w:tcW w:w="7371" w:type="dxa"/>
          </w:tcPr>
          <w:p w:rsidR="009C4F69" w:rsidRPr="009C4F69" w:rsidRDefault="009C4F69" w:rsidP="00711C5C">
            <w:pPr>
              <w:tabs>
                <w:tab w:val="left" w:pos="0"/>
              </w:tabs>
              <w:spacing w:after="0" w:line="240" w:lineRule="auto"/>
              <w:jc w:val="both"/>
              <w:rPr>
                <w:rFonts w:ascii="Times New Roman" w:eastAsiaTheme="minorHAnsi" w:hAnsi="Times New Roman" w:cs="Times New Roman"/>
                <w:sz w:val="24"/>
                <w:szCs w:val="24"/>
                <w:lang w:eastAsia="en-US"/>
              </w:rPr>
            </w:pPr>
            <w:r w:rsidRPr="009C4F69">
              <w:rPr>
                <w:rFonts w:ascii="Times New Roman" w:eastAsiaTheme="minorHAnsi" w:hAnsi="Times New Roman" w:cs="Times New Roman"/>
                <w:sz w:val="24"/>
                <w:szCs w:val="24"/>
                <w:lang w:eastAsia="en-US"/>
              </w:rPr>
              <w:t>Правила поведения у воды и оказания помощи на воде</w:t>
            </w:r>
          </w:p>
        </w:tc>
        <w:tc>
          <w:tcPr>
            <w:tcW w:w="992" w:type="dxa"/>
          </w:tcPr>
          <w:p w:rsidR="009C4F69" w:rsidRPr="009C4F69" w:rsidRDefault="009C4F69" w:rsidP="00711C5C">
            <w:pPr>
              <w:tabs>
                <w:tab w:val="left" w:pos="0"/>
              </w:tabs>
              <w:spacing w:after="0" w:line="240" w:lineRule="auto"/>
              <w:jc w:val="both"/>
              <w:rPr>
                <w:rFonts w:ascii="Times New Roman" w:eastAsia="Calibri" w:hAnsi="Times New Roman" w:cs="Times New Roman"/>
                <w:sz w:val="24"/>
                <w:szCs w:val="24"/>
                <w:lang w:eastAsia="en-US"/>
              </w:rPr>
            </w:pPr>
            <w:r w:rsidRPr="009C4F69">
              <w:rPr>
                <w:rFonts w:ascii="Times New Roman" w:eastAsia="Calibri" w:hAnsi="Times New Roman" w:cs="Times New Roman"/>
                <w:sz w:val="24"/>
                <w:szCs w:val="24"/>
                <w:lang w:eastAsia="en-US"/>
              </w:rPr>
              <w:t>1</w:t>
            </w:r>
          </w:p>
        </w:tc>
        <w:tc>
          <w:tcPr>
            <w:tcW w:w="1701" w:type="dxa"/>
          </w:tcPr>
          <w:p w:rsidR="009C4F69" w:rsidRPr="009C4F69" w:rsidRDefault="009C4F69" w:rsidP="00711C5C">
            <w:pPr>
              <w:tabs>
                <w:tab w:val="left" w:pos="0"/>
              </w:tabs>
              <w:spacing w:after="0" w:line="240" w:lineRule="auto"/>
              <w:jc w:val="both"/>
              <w:rPr>
                <w:rFonts w:ascii="Times New Roman" w:eastAsia="Calibri" w:hAnsi="Times New Roman" w:cs="Times New Roman"/>
                <w:sz w:val="24"/>
                <w:szCs w:val="24"/>
                <w:lang w:eastAsia="en-US"/>
              </w:rPr>
            </w:pPr>
          </w:p>
        </w:tc>
        <w:tc>
          <w:tcPr>
            <w:tcW w:w="1560" w:type="dxa"/>
          </w:tcPr>
          <w:p w:rsidR="009C4F69" w:rsidRPr="009C4F69" w:rsidRDefault="009C4F69" w:rsidP="00711C5C">
            <w:pPr>
              <w:tabs>
                <w:tab w:val="left" w:pos="0"/>
              </w:tabs>
              <w:spacing w:after="0" w:line="240" w:lineRule="auto"/>
              <w:jc w:val="both"/>
              <w:rPr>
                <w:rFonts w:ascii="Times New Roman" w:eastAsia="Calibri" w:hAnsi="Times New Roman" w:cs="Times New Roman"/>
                <w:sz w:val="24"/>
                <w:szCs w:val="24"/>
                <w:lang w:eastAsia="en-US"/>
              </w:rPr>
            </w:pPr>
          </w:p>
        </w:tc>
        <w:tc>
          <w:tcPr>
            <w:tcW w:w="1984" w:type="dxa"/>
          </w:tcPr>
          <w:p w:rsidR="009C4F69" w:rsidRPr="009C4F69" w:rsidRDefault="009C4F69" w:rsidP="00711C5C">
            <w:pPr>
              <w:tabs>
                <w:tab w:val="left" w:pos="0"/>
              </w:tabs>
              <w:spacing w:after="0" w:line="240" w:lineRule="auto"/>
              <w:jc w:val="both"/>
              <w:rPr>
                <w:rFonts w:ascii="Times New Roman" w:eastAsiaTheme="minorHAnsi" w:hAnsi="Times New Roman" w:cs="Times New Roman"/>
                <w:sz w:val="24"/>
                <w:szCs w:val="24"/>
                <w:lang w:eastAsia="en-US"/>
              </w:rPr>
            </w:pPr>
          </w:p>
        </w:tc>
      </w:tr>
      <w:tr w:rsidR="009C4F69" w:rsidRPr="009C4F69" w:rsidTr="00711C5C">
        <w:trPr>
          <w:trHeight w:val="401"/>
        </w:trPr>
        <w:tc>
          <w:tcPr>
            <w:tcW w:w="817" w:type="dxa"/>
            <w:tcBorders>
              <w:bottom w:val="single" w:sz="4" w:space="0" w:color="auto"/>
            </w:tcBorders>
          </w:tcPr>
          <w:p w:rsidR="009C4F69" w:rsidRPr="009C4F69" w:rsidRDefault="00711C5C" w:rsidP="00711C5C">
            <w:pPr>
              <w:tabs>
                <w:tab w:val="left" w:pos="0"/>
              </w:tabs>
              <w:spacing w:after="0" w:line="240" w:lineRule="auto"/>
              <w:jc w:val="both"/>
              <w:rPr>
                <w:rFonts w:ascii="Times New Roman" w:eastAsia="Calibri" w:hAnsi="Times New Roman" w:cs="Times New Roman"/>
                <w:sz w:val="24"/>
                <w:szCs w:val="24"/>
                <w:lang w:eastAsia="en-US"/>
              </w:rPr>
            </w:pPr>
            <w:r>
              <w:rPr>
                <w:rFonts w:ascii="Times New Roman" w:eastAsia="Calibri" w:hAnsi="Times New Roman" w:cs="Times New Roman"/>
                <w:sz w:val="24"/>
                <w:szCs w:val="24"/>
                <w:lang w:eastAsia="en-US"/>
              </w:rPr>
              <w:t>9</w:t>
            </w:r>
          </w:p>
        </w:tc>
        <w:tc>
          <w:tcPr>
            <w:tcW w:w="7371" w:type="dxa"/>
            <w:tcBorders>
              <w:bottom w:val="single" w:sz="4" w:space="0" w:color="auto"/>
            </w:tcBorders>
          </w:tcPr>
          <w:p w:rsidR="009C4F69" w:rsidRPr="009C4F69" w:rsidRDefault="009C4F69" w:rsidP="00711C5C">
            <w:pPr>
              <w:tabs>
                <w:tab w:val="left" w:pos="0"/>
              </w:tabs>
              <w:spacing w:after="0" w:line="240" w:lineRule="auto"/>
              <w:jc w:val="both"/>
              <w:rPr>
                <w:rFonts w:ascii="Times New Roman" w:eastAsiaTheme="minorHAnsi" w:hAnsi="Times New Roman" w:cs="Times New Roman"/>
                <w:sz w:val="24"/>
                <w:szCs w:val="24"/>
                <w:lang w:eastAsia="en-US"/>
              </w:rPr>
            </w:pPr>
            <w:r w:rsidRPr="009C4F69">
              <w:rPr>
                <w:rFonts w:ascii="Times New Roman" w:eastAsiaTheme="minorHAnsi" w:hAnsi="Times New Roman" w:cs="Times New Roman"/>
                <w:sz w:val="24"/>
                <w:szCs w:val="24"/>
                <w:lang w:eastAsia="en-US"/>
              </w:rPr>
              <w:t xml:space="preserve">Правила поведения в автономных условиях. </w:t>
            </w:r>
          </w:p>
        </w:tc>
        <w:tc>
          <w:tcPr>
            <w:tcW w:w="992" w:type="dxa"/>
            <w:tcBorders>
              <w:bottom w:val="single" w:sz="4" w:space="0" w:color="auto"/>
            </w:tcBorders>
          </w:tcPr>
          <w:p w:rsidR="009C4F69" w:rsidRPr="009C4F69" w:rsidRDefault="00711C5C" w:rsidP="00711C5C">
            <w:pPr>
              <w:tabs>
                <w:tab w:val="left" w:pos="0"/>
              </w:tabs>
              <w:spacing w:after="0" w:line="240" w:lineRule="auto"/>
              <w:jc w:val="both"/>
              <w:rPr>
                <w:rFonts w:ascii="Times New Roman" w:eastAsia="Calibri" w:hAnsi="Times New Roman" w:cs="Times New Roman"/>
                <w:sz w:val="24"/>
                <w:szCs w:val="24"/>
                <w:lang w:eastAsia="en-US"/>
              </w:rPr>
            </w:pPr>
            <w:r>
              <w:rPr>
                <w:rFonts w:ascii="Times New Roman" w:eastAsia="Calibri" w:hAnsi="Times New Roman" w:cs="Times New Roman"/>
                <w:sz w:val="24"/>
                <w:szCs w:val="24"/>
                <w:lang w:eastAsia="en-US"/>
              </w:rPr>
              <w:t>1</w:t>
            </w:r>
          </w:p>
        </w:tc>
        <w:tc>
          <w:tcPr>
            <w:tcW w:w="1701" w:type="dxa"/>
            <w:tcBorders>
              <w:bottom w:val="single" w:sz="4" w:space="0" w:color="auto"/>
            </w:tcBorders>
          </w:tcPr>
          <w:p w:rsidR="00711C5C" w:rsidRPr="009C4F69" w:rsidRDefault="00711C5C" w:rsidP="00711C5C">
            <w:pPr>
              <w:tabs>
                <w:tab w:val="left" w:pos="0"/>
              </w:tabs>
              <w:spacing w:after="0" w:line="240" w:lineRule="auto"/>
              <w:jc w:val="both"/>
              <w:rPr>
                <w:rFonts w:ascii="Times New Roman" w:eastAsia="Calibri" w:hAnsi="Times New Roman" w:cs="Times New Roman"/>
                <w:sz w:val="24"/>
                <w:szCs w:val="24"/>
                <w:lang w:eastAsia="en-US"/>
              </w:rPr>
            </w:pPr>
          </w:p>
        </w:tc>
        <w:tc>
          <w:tcPr>
            <w:tcW w:w="1560" w:type="dxa"/>
            <w:tcBorders>
              <w:bottom w:val="single" w:sz="4" w:space="0" w:color="auto"/>
            </w:tcBorders>
          </w:tcPr>
          <w:p w:rsidR="009C4F69" w:rsidRPr="009C4F69" w:rsidRDefault="009C4F69" w:rsidP="00711C5C">
            <w:pPr>
              <w:tabs>
                <w:tab w:val="left" w:pos="0"/>
              </w:tabs>
              <w:spacing w:after="0" w:line="240" w:lineRule="auto"/>
              <w:jc w:val="both"/>
              <w:rPr>
                <w:rFonts w:ascii="Times New Roman" w:eastAsia="Calibri" w:hAnsi="Times New Roman" w:cs="Times New Roman"/>
                <w:sz w:val="16"/>
                <w:szCs w:val="16"/>
                <w:lang w:eastAsia="en-US"/>
              </w:rPr>
            </w:pPr>
          </w:p>
          <w:p w:rsidR="009C4F69" w:rsidRPr="009C4F69" w:rsidRDefault="008B08C5" w:rsidP="00711C5C">
            <w:pPr>
              <w:tabs>
                <w:tab w:val="left" w:pos="0"/>
              </w:tabs>
              <w:spacing w:after="0" w:line="240" w:lineRule="auto"/>
              <w:jc w:val="both"/>
              <w:rPr>
                <w:rFonts w:ascii="Times New Roman" w:eastAsia="Calibri" w:hAnsi="Times New Roman" w:cs="Times New Roman"/>
                <w:sz w:val="16"/>
                <w:szCs w:val="16"/>
                <w:lang w:eastAsia="en-US"/>
              </w:rPr>
            </w:pPr>
            <w:r>
              <w:rPr>
                <w:rFonts w:ascii="Times New Roman" w:eastAsia="Calibri" w:hAnsi="Times New Roman" w:cs="Times New Roman"/>
                <w:sz w:val="16"/>
                <w:szCs w:val="16"/>
                <w:lang w:eastAsia="en-US"/>
              </w:rPr>
              <w:t xml:space="preserve"> </w:t>
            </w:r>
          </w:p>
          <w:p w:rsidR="009C4F69" w:rsidRPr="009C4F69" w:rsidRDefault="009C4F69" w:rsidP="00711C5C">
            <w:pPr>
              <w:tabs>
                <w:tab w:val="left" w:pos="0"/>
              </w:tabs>
              <w:spacing w:after="0" w:line="240" w:lineRule="auto"/>
              <w:jc w:val="both"/>
              <w:rPr>
                <w:rFonts w:ascii="Times New Roman" w:eastAsia="Calibri" w:hAnsi="Times New Roman" w:cs="Times New Roman"/>
                <w:sz w:val="24"/>
                <w:szCs w:val="24"/>
                <w:lang w:eastAsia="en-US"/>
              </w:rPr>
            </w:pPr>
          </w:p>
        </w:tc>
        <w:tc>
          <w:tcPr>
            <w:tcW w:w="1984" w:type="dxa"/>
            <w:tcBorders>
              <w:bottom w:val="single" w:sz="4" w:space="0" w:color="auto"/>
            </w:tcBorders>
          </w:tcPr>
          <w:p w:rsidR="009C4F69" w:rsidRPr="009C4F69" w:rsidRDefault="009C4F69" w:rsidP="00711C5C">
            <w:pPr>
              <w:tabs>
                <w:tab w:val="left" w:pos="0"/>
              </w:tabs>
              <w:spacing w:after="0" w:line="240" w:lineRule="auto"/>
              <w:jc w:val="both"/>
              <w:rPr>
                <w:rFonts w:ascii="Times New Roman" w:eastAsiaTheme="minorHAnsi" w:hAnsi="Times New Roman" w:cs="Times New Roman"/>
                <w:sz w:val="24"/>
                <w:szCs w:val="24"/>
                <w:lang w:eastAsia="en-US"/>
              </w:rPr>
            </w:pPr>
          </w:p>
        </w:tc>
      </w:tr>
      <w:tr w:rsidR="00711C5C" w:rsidRPr="009C4F69" w:rsidTr="00711C5C">
        <w:trPr>
          <w:trHeight w:val="453"/>
        </w:trPr>
        <w:tc>
          <w:tcPr>
            <w:tcW w:w="817" w:type="dxa"/>
            <w:tcBorders>
              <w:top w:val="single" w:sz="4" w:space="0" w:color="auto"/>
            </w:tcBorders>
          </w:tcPr>
          <w:p w:rsidR="00711C5C" w:rsidRDefault="00711C5C" w:rsidP="00711C5C">
            <w:pPr>
              <w:tabs>
                <w:tab w:val="left" w:pos="0"/>
              </w:tabs>
              <w:spacing w:after="0" w:line="240" w:lineRule="auto"/>
              <w:jc w:val="both"/>
              <w:rPr>
                <w:rFonts w:ascii="Times New Roman" w:eastAsia="Calibri" w:hAnsi="Times New Roman" w:cs="Times New Roman"/>
                <w:sz w:val="24"/>
                <w:szCs w:val="24"/>
                <w:lang w:eastAsia="en-US"/>
              </w:rPr>
            </w:pPr>
            <w:r>
              <w:rPr>
                <w:rFonts w:ascii="Times New Roman" w:eastAsia="Calibri" w:hAnsi="Times New Roman" w:cs="Times New Roman"/>
                <w:sz w:val="24"/>
                <w:szCs w:val="24"/>
                <w:lang w:eastAsia="en-US"/>
              </w:rPr>
              <w:t>10</w:t>
            </w:r>
          </w:p>
        </w:tc>
        <w:tc>
          <w:tcPr>
            <w:tcW w:w="7371" w:type="dxa"/>
            <w:tcBorders>
              <w:top w:val="single" w:sz="4" w:space="0" w:color="auto"/>
            </w:tcBorders>
          </w:tcPr>
          <w:p w:rsidR="00711C5C" w:rsidRDefault="00711C5C" w:rsidP="00711C5C">
            <w:pPr>
              <w:tabs>
                <w:tab w:val="left" w:pos="0"/>
              </w:tabs>
              <w:spacing w:after="0" w:line="240" w:lineRule="auto"/>
              <w:jc w:val="both"/>
              <w:rPr>
                <w:rFonts w:ascii="Times New Roman" w:eastAsiaTheme="minorHAnsi" w:hAnsi="Times New Roman" w:cs="Times New Roman"/>
                <w:sz w:val="24"/>
                <w:szCs w:val="24"/>
                <w:lang w:eastAsia="en-US"/>
              </w:rPr>
            </w:pPr>
            <w:r>
              <w:rPr>
                <w:rFonts w:ascii="Times New Roman" w:eastAsiaTheme="minorHAnsi" w:hAnsi="Times New Roman" w:cs="Times New Roman"/>
                <w:sz w:val="24"/>
                <w:szCs w:val="24"/>
                <w:lang w:eastAsia="en-US"/>
              </w:rPr>
              <w:t>Сигналы бедствия</w:t>
            </w:r>
            <w:r w:rsidRPr="009C4F69">
              <w:rPr>
                <w:rFonts w:ascii="Times New Roman" w:eastAsiaTheme="minorHAnsi" w:hAnsi="Times New Roman" w:cs="Times New Roman"/>
                <w:sz w:val="24"/>
                <w:szCs w:val="24"/>
                <w:lang w:eastAsia="en-US"/>
              </w:rPr>
              <w:t xml:space="preserve"> в автономных условиях. </w:t>
            </w:r>
          </w:p>
          <w:p w:rsidR="00711C5C" w:rsidRPr="009C4F69" w:rsidRDefault="00711C5C" w:rsidP="00711C5C">
            <w:pPr>
              <w:tabs>
                <w:tab w:val="left" w:pos="0"/>
              </w:tabs>
              <w:spacing w:after="0" w:line="240" w:lineRule="auto"/>
              <w:jc w:val="both"/>
              <w:rPr>
                <w:rFonts w:ascii="Times New Roman" w:eastAsiaTheme="minorHAnsi" w:hAnsi="Times New Roman" w:cs="Times New Roman"/>
                <w:sz w:val="24"/>
                <w:szCs w:val="24"/>
                <w:lang w:eastAsia="en-US"/>
              </w:rPr>
            </w:pPr>
          </w:p>
        </w:tc>
        <w:tc>
          <w:tcPr>
            <w:tcW w:w="992" w:type="dxa"/>
            <w:tcBorders>
              <w:top w:val="single" w:sz="4" w:space="0" w:color="auto"/>
            </w:tcBorders>
          </w:tcPr>
          <w:p w:rsidR="00711C5C" w:rsidRPr="009C4F69" w:rsidRDefault="00711C5C" w:rsidP="00711C5C">
            <w:pPr>
              <w:tabs>
                <w:tab w:val="left" w:pos="0"/>
              </w:tabs>
              <w:spacing w:after="0" w:line="240" w:lineRule="auto"/>
              <w:jc w:val="both"/>
              <w:rPr>
                <w:rFonts w:ascii="Times New Roman" w:eastAsia="Calibri" w:hAnsi="Times New Roman" w:cs="Times New Roman"/>
                <w:sz w:val="24"/>
                <w:szCs w:val="24"/>
                <w:lang w:eastAsia="en-US"/>
              </w:rPr>
            </w:pPr>
            <w:r>
              <w:rPr>
                <w:rFonts w:ascii="Times New Roman" w:eastAsia="Calibri" w:hAnsi="Times New Roman" w:cs="Times New Roman"/>
                <w:sz w:val="24"/>
                <w:szCs w:val="24"/>
                <w:lang w:eastAsia="en-US"/>
              </w:rPr>
              <w:t>1</w:t>
            </w:r>
          </w:p>
        </w:tc>
        <w:tc>
          <w:tcPr>
            <w:tcW w:w="1701" w:type="dxa"/>
            <w:tcBorders>
              <w:top w:val="single" w:sz="4" w:space="0" w:color="auto"/>
            </w:tcBorders>
          </w:tcPr>
          <w:p w:rsidR="00711C5C" w:rsidRPr="009C4F69" w:rsidRDefault="00711C5C" w:rsidP="00711C5C">
            <w:pPr>
              <w:tabs>
                <w:tab w:val="left" w:pos="0"/>
              </w:tabs>
              <w:spacing w:after="0" w:line="240" w:lineRule="auto"/>
              <w:jc w:val="both"/>
              <w:rPr>
                <w:rFonts w:ascii="Times New Roman" w:eastAsia="Calibri" w:hAnsi="Times New Roman" w:cs="Times New Roman"/>
                <w:sz w:val="24"/>
                <w:szCs w:val="24"/>
                <w:lang w:eastAsia="en-US"/>
              </w:rPr>
            </w:pPr>
          </w:p>
        </w:tc>
        <w:tc>
          <w:tcPr>
            <w:tcW w:w="1560" w:type="dxa"/>
            <w:tcBorders>
              <w:top w:val="single" w:sz="4" w:space="0" w:color="auto"/>
            </w:tcBorders>
          </w:tcPr>
          <w:p w:rsidR="00711C5C" w:rsidRPr="009C4F69" w:rsidRDefault="00711C5C" w:rsidP="00711C5C">
            <w:pPr>
              <w:tabs>
                <w:tab w:val="left" w:pos="0"/>
              </w:tabs>
              <w:spacing w:after="0" w:line="240" w:lineRule="auto"/>
              <w:jc w:val="both"/>
              <w:rPr>
                <w:rFonts w:ascii="Times New Roman" w:eastAsia="Calibri" w:hAnsi="Times New Roman" w:cs="Times New Roman"/>
                <w:sz w:val="16"/>
                <w:szCs w:val="16"/>
                <w:lang w:eastAsia="en-US"/>
              </w:rPr>
            </w:pPr>
          </w:p>
        </w:tc>
        <w:tc>
          <w:tcPr>
            <w:tcW w:w="1984" w:type="dxa"/>
            <w:tcBorders>
              <w:top w:val="single" w:sz="4" w:space="0" w:color="auto"/>
            </w:tcBorders>
          </w:tcPr>
          <w:p w:rsidR="00711C5C" w:rsidRPr="009C4F69" w:rsidRDefault="00711C5C" w:rsidP="00711C5C">
            <w:pPr>
              <w:tabs>
                <w:tab w:val="left" w:pos="0"/>
              </w:tabs>
              <w:spacing w:after="0" w:line="240" w:lineRule="auto"/>
              <w:jc w:val="both"/>
              <w:rPr>
                <w:rFonts w:ascii="Times New Roman" w:eastAsiaTheme="minorHAnsi" w:hAnsi="Times New Roman" w:cs="Times New Roman"/>
                <w:sz w:val="24"/>
                <w:szCs w:val="24"/>
                <w:lang w:eastAsia="en-US"/>
              </w:rPr>
            </w:pPr>
          </w:p>
        </w:tc>
      </w:tr>
      <w:tr w:rsidR="009C4F69" w:rsidRPr="009C4F69" w:rsidTr="00711C5C">
        <w:tc>
          <w:tcPr>
            <w:tcW w:w="817" w:type="dxa"/>
          </w:tcPr>
          <w:p w:rsidR="009C4F69" w:rsidRPr="009C4F69" w:rsidRDefault="00711C5C" w:rsidP="00711C5C">
            <w:pPr>
              <w:tabs>
                <w:tab w:val="left" w:pos="0"/>
              </w:tabs>
              <w:spacing w:after="0" w:line="240" w:lineRule="auto"/>
              <w:jc w:val="both"/>
              <w:rPr>
                <w:rFonts w:ascii="Times New Roman" w:eastAsia="Calibri" w:hAnsi="Times New Roman" w:cs="Times New Roman"/>
                <w:sz w:val="24"/>
                <w:szCs w:val="24"/>
                <w:lang w:eastAsia="en-US"/>
              </w:rPr>
            </w:pPr>
            <w:r>
              <w:rPr>
                <w:rFonts w:ascii="Times New Roman" w:eastAsia="Calibri" w:hAnsi="Times New Roman" w:cs="Times New Roman"/>
                <w:sz w:val="24"/>
                <w:szCs w:val="24"/>
                <w:lang w:eastAsia="en-US"/>
              </w:rPr>
              <w:t>11-12</w:t>
            </w:r>
          </w:p>
        </w:tc>
        <w:tc>
          <w:tcPr>
            <w:tcW w:w="7371" w:type="dxa"/>
          </w:tcPr>
          <w:p w:rsidR="009C4F69" w:rsidRPr="009C4F69" w:rsidRDefault="009C4F69" w:rsidP="00711C5C">
            <w:pPr>
              <w:tabs>
                <w:tab w:val="left" w:pos="0"/>
              </w:tabs>
              <w:spacing w:after="0" w:line="240" w:lineRule="auto"/>
              <w:jc w:val="both"/>
              <w:rPr>
                <w:rFonts w:ascii="Times New Roman" w:eastAsiaTheme="minorHAnsi" w:hAnsi="Times New Roman" w:cs="Times New Roman"/>
                <w:sz w:val="24"/>
                <w:szCs w:val="24"/>
                <w:lang w:eastAsia="en-US"/>
              </w:rPr>
            </w:pPr>
            <w:r w:rsidRPr="009C4F69">
              <w:rPr>
                <w:rFonts w:ascii="Times New Roman" w:eastAsiaTheme="minorHAnsi" w:hAnsi="Times New Roman" w:cs="Times New Roman"/>
                <w:sz w:val="24"/>
                <w:szCs w:val="24"/>
                <w:lang w:eastAsia="en-US"/>
              </w:rPr>
              <w:t>Элементарные способы самозащиты в ситуациях криминогенного характера.</w:t>
            </w:r>
          </w:p>
        </w:tc>
        <w:tc>
          <w:tcPr>
            <w:tcW w:w="992" w:type="dxa"/>
          </w:tcPr>
          <w:p w:rsidR="009C4F69" w:rsidRPr="009C4F69" w:rsidRDefault="009C4F69" w:rsidP="00711C5C">
            <w:pPr>
              <w:tabs>
                <w:tab w:val="left" w:pos="0"/>
              </w:tabs>
              <w:spacing w:after="0" w:line="240" w:lineRule="auto"/>
              <w:jc w:val="both"/>
              <w:rPr>
                <w:rFonts w:ascii="Times New Roman" w:eastAsia="Calibri" w:hAnsi="Times New Roman" w:cs="Times New Roman"/>
                <w:sz w:val="24"/>
                <w:szCs w:val="24"/>
                <w:lang w:eastAsia="en-US"/>
              </w:rPr>
            </w:pPr>
            <w:r w:rsidRPr="009C4F69">
              <w:rPr>
                <w:rFonts w:ascii="Times New Roman" w:eastAsia="Calibri" w:hAnsi="Times New Roman" w:cs="Times New Roman"/>
                <w:sz w:val="24"/>
                <w:szCs w:val="24"/>
                <w:lang w:eastAsia="en-US"/>
              </w:rPr>
              <w:t>2</w:t>
            </w:r>
          </w:p>
        </w:tc>
        <w:tc>
          <w:tcPr>
            <w:tcW w:w="1701" w:type="dxa"/>
          </w:tcPr>
          <w:p w:rsidR="009C4F69" w:rsidRPr="009C4F69" w:rsidRDefault="009C4F69" w:rsidP="00711C5C">
            <w:pPr>
              <w:tabs>
                <w:tab w:val="left" w:pos="0"/>
              </w:tabs>
              <w:spacing w:after="0" w:line="240" w:lineRule="auto"/>
              <w:jc w:val="both"/>
              <w:rPr>
                <w:rFonts w:ascii="Times New Roman" w:eastAsia="Calibri" w:hAnsi="Times New Roman" w:cs="Times New Roman"/>
                <w:sz w:val="24"/>
                <w:szCs w:val="24"/>
                <w:lang w:eastAsia="en-US"/>
              </w:rPr>
            </w:pPr>
          </w:p>
        </w:tc>
        <w:tc>
          <w:tcPr>
            <w:tcW w:w="1560" w:type="dxa"/>
          </w:tcPr>
          <w:p w:rsidR="009C4F69" w:rsidRPr="009C4F69" w:rsidRDefault="009C4F69" w:rsidP="00711C5C">
            <w:pPr>
              <w:tabs>
                <w:tab w:val="left" w:pos="0"/>
              </w:tabs>
              <w:spacing w:after="0" w:line="240" w:lineRule="auto"/>
              <w:jc w:val="both"/>
              <w:rPr>
                <w:rFonts w:ascii="Times New Roman" w:eastAsia="Calibri" w:hAnsi="Times New Roman" w:cs="Times New Roman"/>
                <w:sz w:val="24"/>
                <w:szCs w:val="24"/>
                <w:lang w:eastAsia="en-US"/>
              </w:rPr>
            </w:pPr>
          </w:p>
        </w:tc>
        <w:tc>
          <w:tcPr>
            <w:tcW w:w="1984" w:type="dxa"/>
          </w:tcPr>
          <w:p w:rsidR="009C4F69" w:rsidRPr="009C4F69" w:rsidRDefault="009C4F69" w:rsidP="00711C5C">
            <w:pPr>
              <w:tabs>
                <w:tab w:val="left" w:pos="0"/>
              </w:tabs>
              <w:spacing w:after="0" w:line="240" w:lineRule="auto"/>
              <w:jc w:val="both"/>
              <w:rPr>
                <w:rFonts w:ascii="Times New Roman" w:eastAsiaTheme="minorHAnsi" w:hAnsi="Times New Roman" w:cs="Times New Roman"/>
                <w:sz w:val="24"/>
                <w:szCs w:val="24"/>
                <w:lang w:eastAsia="en-US"/>
              </w:rPr>
            </w:pPr>
          </w:p>
        </w:tc>
      </w:tr>
      <w:tr w:rsidR="009C4F69" w:rsidRPr="009C4F69" w:rsidTr="00711C5C">
        <w:trPr>
          <w:trHeight w:val="422"/>
        </w:trPr>
        <w:tc>
          <w:tcPr>
            <w:tcW w:w="817" w:type="dxa"/>
          </w:tcPr>
          <w:p w:rsidR="009C4F69" w:rsidRPr="009C4F69" w:rsidRDefault="009C4F69" w:rsidP="00711C5C">
            <w:pPr>
              <w:tabs>
                <w:tab w:val="left" w:pos="0"/>
              </w:tabs>
              <w:spacing w:after="0" w:line="240" w:lineRule="auto"/>
              <w:jc w:val="both"/>
              <w:rPr>
                <w:rFonts w:ascii="Times New Roman" w:eastAsia="Calibri" w:hAnsi="Times New Roman" w:cs="Times New Roman"/>
                <w:sz w:val="24"/>
                <w:szCs w:val="24"/>
                <w:lang w:eastAsia="en-US"/>
              </w:rPr>
            </w:pPr>
          </w:p>
        </w:tc>
        <w:tc>
          <w:tcPr>
            <w:tcW w:w="7371" w:type="dxa"/>
            <w:vAlign w:val="center"/>
          </w:tcPr>
          <w:p w:rsidR="009C4F69" w:rsidRPr="009C4F69" w:rsidRDefault="009C4F69" w:rsidP="00711C5C">
            <w:pPr>
              <w:spacing w:after="0" w:line="240" w:lineRule="auto"/>
              <w:rPr>
                <w:rFonts w:ascii="Times New Roman" w:hAnsi="Times New Roman" w:cs="Times New Roman"/>
                <w:b/>
                <w:sz w:val="24"/>
                <w:szCs w:val="24"/>
              </w:rPr>
            </w:pPr>
            <w:r w:rsidRPr="009C4F69">
              <w:rPr>
                <w:rFonts w:ascii="Times New Roman" w:hAnsi="Times New Roman" w:cs="Times New Roman"/>
                <w:b/>
                <w:sz w:val="24"/>
                <w:szCs w:val="24"/>
              </w:rPr>
              <w:t>Раздел 2. Защита населения Российской Федерации от чрезвычайных ситуаций</w:t>
            </w:r>
          </w:p>
        </w:tc>
        <w:tc>
          <w:tcPr>
            <w:tcW w:w="992" w:type="dxa"/>
          </w:tcPr>
          <w:p w:rsidR="009C4F69" w:rsidRPr="009C4F69" w:rsidRDefault="009C4F69" w:rsidP="00711C5C">
            <w:pPr>
              <w:tabs>
                <w:tab w:val="left" w:pos="0"/>
              </w:tabs>
              <w:spacing w:after="0" w:line="240" w:lineRule="auto"/>
              <w:jc w:val="both"/>
              <w:rPr>
                <w:rFonts w:ascii="Times New Roman" w:eastAsia="Calibri" w:hAnsi="Times New Roman" w:cs="Times New Roman"/>
                <w:sz w:val="24"/>
                <w:szCs w:val="24"/>
                <w:lang w:eastAsia="en-US"/>
              </w:rPr>
            </w:pPr>
            <w:r w:rsidRPr="009C4F69">
              <w:rPr>
                <w:rFonts w:ascii="Times New Roman" w:eastAsia="Calibri" w:hAnsi="Times New Roman" w:cs="Times New Roman"/>
                <w:sz w:val="24"/>
                <w:szCs w:val="24"/>
                <w:lang w:eastAsia="en-US"/>
              </w:rPr>
              <w:t>13</w:t>
            </w:r>
          </w:p>
        </w:tc>
        <w:tc>
          <w:tcPr>
            <w:tcW w:w="1701" w:type="dxa"/>
          </w:tcPr>
          <w:p w:rsidR="009C4F69" w:rsidRPr="009C4F69" w:rsidRDefault="009C4F69" w:rsidP="00711C5C">
            <w:pPr>
              <w:tabs>
                <w:tab w:val="left" w:pos="0"/>
              </w:tabs>
              <w:spacing w:after="0" w:line="240" w:lineRule="auto"/>
              <w:jc w:val="both"/>
              <w:rPr>
                <w:rFonts w:ascii="Times New Roman" w:eastAsia="Calibri" w:hAnsi="Times New Roman" w:cs="Times New Roman"/>
                <w:sz w:val="24"/>
                <w:szCs w:val="24"/>
                <w:lang w:eastAsia="en-US"/>
              </w:rPr>
            </w:pPr>
          </w:p>
        </w:tc>
        <w:tc>
          <w:tcPr>
            <w:tcW w:w="1560" w:type="dxa"/>
          </w:tcPr>
          <w:p w:rsidR="009C4F69" w:rsidRPr="009C4F69" w:rsidRDefault="009C4F69" w:rsidP="00711C5C">
            <w:pPr>
              <w:tabs>
                <w:tab w:val="left" w:pos="0"/>
              </w:tabs>
              <w:spacing w:after="0" w:line="240" w:lineRule="auto"/>
              <w:jc w:val="both"/>
              <w:rPr>
                <w:rFonts w:ascii="Times New Roman" w:eastAsia="Calibri" w:hAnsi="Times New Roman" w:cs="Times New Roman"/>
                <w:sz w:val="24"/>
                <w:szCs w:val="24"/>
                <w:lang w:eastAsia="en-US"/>
              </w:rPr>
            </w:pPr>
          </w:p>
        </w:tc>
        <w:tc>
          <w:tcPr>
            <w:tcW w:w="1984" w:type="dxa"/>
          </w:tcPr>
          <w:p w:rsidR="009C4F69" w:rsidRPr="009C4F69" w:rsidRDefault="009C4F69" w:rsidP="00711C5C">
            <w:pPr>
              <w:tabs>
                <w:tab w:val="left" w:pos="0"/>
              </w:tabs>
              <w:spacing w:after="0" w:line="240" w:lineRule="auto"/>
              <w:jc w:val="both"/>
              <w:rPr>
                <w:rFonts w:ascii="Times New Roman" w:eastAsia="Times New Roman" w:hAnsi="Times New Roman" w:cs="Times New Roman"/>
                <w:sz w:val="24"/>
                <w:szCs w:val="24"/>
              </w:rPr>
            </w:pPr>
          </w:p>
        </w:tc>
      </w:tr>
      <w:tr w:rsidR="009C4F69" w:rsidRPr="009C4F69" w:rsidTr="00711C5C">
        <w:trPr>
          <w:trHeight w:val="422"/>
        </w:trPr>
        <w:tc>
          <w:tcPr>
            <w:tcW w:w="817" w:type="dxa"/>
          </w:tcPr>
          <w:p w:rsidR="009C4F69" w:rsidRPr="009C4F69" w:rsidRDefault="00711C5C" w:rsidP="00711C5C">
            <w:pPr>
              <w:tabs>
                <w:tab w:val="left" w:pos="0"/>
              </w:tabs>
              <w:spacing w:after="0" w:line="240" w:lineRule="auto"/>
              <w:jc w:val="both"/>
              <w:rPr>
                <w:rFonts w:ascii="Times New Roman" w:eastAsia="Calibri" w:hAnsi="Times New Roman" w:cs="Times New Roman"/>
                <w:sz w:val="24"/>
                <w:szCs w:val="24"/>
                <w:lang w:eastAsia="en-US"/>
              </w:rPr>
            </w:pPr>
            <w:r>
              <w:rPr>
                <w:rFonts w:ascii="Times New Roman" w:eastAsia="Calibri" w:hAnsi="Times New Roman" w:cs="Times New Roman"/>
                <w:sz w:val="24"/>
                <w:szCs w:val="24"/>
                <w:lang w:eastAsia="en-US"/>
              </w:rPr>
              <w:t>13</w:t>
            </w:r>
          </w:p>
        </w:tc>
        <w:tc>
          <w:tcPr>
            <w:tcW w:w="7371" w:type="dxa"/>
          </w:tcPr>
          <w:p w:rsidR="009C4F69" w:rsidRPr="009C4F69" w:rsidRDefault="009C4F69" w:rsidP="00711C5C">
            <w:pPr>
              <w:spacing w:after="0" w:line="240" w:lineRule="auto"/>
              <w:rPr>
                <w:rFonts w:ascii="Times New Roman" w:hAnsi="Times New Roman" w:cs="Times New Roman"/>
                <w:sz w:val="24"/>
                <w:szCs w:val="24"/>
              </w:rPr>
            </w:pPr>
            <w:r w:rsidRPr="009C4F69">
              <w:rPr>
                <w:rFonts w:ascii="Times New Roman" w:hAnsi="Times New Roman" w:cs="Times New Roman"/>
                <w:sz w:val="24"/>
                <w:szCs w:val="24"/>
              </w:rPr>
              <w:t>Чрезвычайные ситуации техногенного характера</w:t>
            </w:r>
            <w:proofErr w:type="gramStart"/>
            <w:r w:rsidRPr="009C4F69">
              <w:rPr>
                <w:rFonts w:ascii="Times New Roman" w:hAnsi="Times New Roman" w:cs="Times New Roman"/>
                <w:sz w:val="24"/>
                <w:szCs w:val="24"/>
              </w:rPr>
              <w:t xml:space="preserve"> .</w:t>
            </w:r>
            <w:proofErr w:type="gramEnd"/>
          </w:p>
        </w:tc>
        <w:tc>
          <w:tcPr>
            <w:tcW w:w="992" w:type="dxa"/>
          </w:tcPr>
          <w:p w:rsidR="009C4F69" w:rsidRPr="009C4F69" w:rsidRDefault="009C4F69" w:rsidP="00711C5C">
            <w:pPr>
              <w:spacing w:after="0" w:line="240" w:lineRule="auto"/>
              <w:rPr>
                <w:rFonts w:ascii="Times New Roman" w:hAnsi="Times New Roman" w:cs="Times New Roman"/>
                <w:sz w:val="24"/>
                <w:szCs w:val="24"/>
              </w:rPr>
            </w:pPr>
            <w:r w:rsidRPr="009C4F69">
              <w:rPr>
                <w:rFonts w:ascii="Times New Roman" w:hAnsi="Times New Roman" w:cs="Times New Roman"/>
                <w:sz w:val="24"/>
                <w:szCs w:val="24"/>
              </w:rPr>
              <w:t>1</w:t>
            </w:r>
          </w:p>
        </w:tc>
        <w:tc>
          <w:tcPr>
            <w:tcW w:w="1701" w:type="dxa"/>
          </w:tcPr>
          <w:p w:rsidR="009C4F69" w:rsidRPr="009C4F69" w:rsidRDefault="009C4F69" w:rsidP="00711C5C">
            <w:pPr>
              <w:spacing w:after="0" w:line="240" w:lineRule="auto"/>
              <w:rPr>
                <w:rFonts w:ascii="Times New Roman" w:hAnsi="Times New Roman" w:cs="Times New Roman"/>
                <w:sz w:val="24"/>
                <w:szCs w:val="24"/>
              </w:rPr>
            </w:pPr>
          </w:p>
        </w:tc>
        <w:tc>
          <w:tcPr>
            <w:tcW w:w="1560" w:type="dxa"/>
          </w:tcPr>
          <w:p w:rsidR="009C4F69" w:rsidRPr="009C4F69" w:rsidRDefault="009C4F69" w:rsidP="00711C5C">
            <w:pPr>
              <w:spacing w:after="0" w:line="240" w:lineRule="auto"/>
              <w:rPr>
                <w:rFonts w:ascii="Times New Roman" w:hAnsi="Times New Roman" w:cs="Times New Roman"/>
                <w:sz w:val="24"/>
                <w:szCs w:val="24"/>
              </w:rPr>
            </w:pPr>
          </w:p>
        </w:tc>
        <w:tc>
          <w:tcPr>
            <w:tcW w:w="1984" w:type="dxa"/>
          </w:tcPr>
          <w:p w:rsidR="009C4F69" w:rsidRPr="009C4F69" w:rsidRDefault="009C4F69" w:rsidP="00711C5C">
            <w:pPr>
              <w:spacing w:after="0" w:line="240" w:lineRule="auto"/>
              <w:rPr>
                <w:rFonts w:ascii="Times New Roman" w:hAnsi="Times New Roman" w:cs="Times New Roman"/>
                <w:sz w:val="24"/>
                <w:szCs w:val="24"/>
              </w:rPr>
            </w:pPr>
          </w:p>
        </w:tc>
      </w:tr>
      <w:tr w:rsidR="009C4F69" w:rsidRPr="009C4F69" w:rsidTr="00711C5C">
        <w:trPr>
          <w:trHeight w:val="227"/>
        </w:trPr>
        <w:tc>
          <w:tcPr>
            <w:tcW w:w="817" w:type="dxa"/>
          </w:tcPr>
          <w:p w:rsidR="009C4F69" w:rsidRPr="009C4F69" w:rsidRDefault="009C4F69" w:rsidP="00711C5C">
            <w:pPr>
              <w:tabs>
                <w:tab w:val="left" w:pos="0"/>
              </w:tabs>
              <w:spacing w:after="0" w:line="240" w:lineRule="auto"/>
              <w:jc w:val="both"/>
              <w:rPr>
                <w:rFonts w:ascii="Times New Roman" w:eastAsia="Calibri" w:hAnsi="Times New Roman" w:cs="Times New Roman"/>
                <w:sz w:val="24"/>
                <w:szCs w:val="24"/>
                <w:lang w:eastAsia="en-US"/>
              </w:rPr>
            </w:pPr>
            <w:r w:rsidRPr="009C4F69">
              <w:rPr>
                <w:rFonts w:ascii="Times New Roman" w:eastAsia="Calibri" w:hAnsi="Times New Roman" w:cs="Times New Roman"/>
                <w:sz w:val="24"/>
                <w:szCs w:val="24"/>
                <w:lang w:eastAsia="en-US"/>
              </w:rPr>
              <w:t>9</w:t>
            </w:r>
          </w:p>
        </w:tc>
        <w:tc>
          <w:tcPr>
            <w:tcW w:w="7371" w:type="dxa"/>
          </w:tcPr>
          <w:p w:rsidR="009C4F69" w:rsidRPr="009C4F69" w:rsidRDefault="009C4F69" w:rsidP="00711C5C">
            <w:pPr>
              <w:spacing w:after="0" w:line="240" w:lineRule="auto"/>
              <w:rPr>
                <w:rFonts w:ascii="Times New Roman" w:hAnsi="Times New Roman" w:cs="Times New Roman"/>
                <w:sz w:val="24"/>
                <w:szCs w:val="24"/>
              </w:rPr>
            </w:pPr>
            <w:r w:rsidRPr="009C4F69">
              <w:rPr>
                <w:rFonts w:ascii="Times New Roman" w:hAnsi="Times New Roman" w:cs="Times New Roman"/>
                <w:sz w:val="24"/>
                <w:szCs w:val="24"/>
              </w:rPr>
              <w:t xml:space="preserve">Аварии на радиационно опасных объектах и их возможные </w:t>
            </w:r>
            <w:r w:rsidRPr="009C4F69">
              <w:rPr>
                <w:rFonts w:ascii="Times New Roman" w:hAnsi="Times New Roman" w:cs="Times New Roman"/>
                <w:sz w:val="24"/>
                <w:szCs w:val="24"/>
              </w:rPr>
              <w:lastRenderedPageBreak/>
              <w:t>последствия.</w:t>
            </w:r>
          </w:p>
        </w:tc>
        <w:tc>
          <w:tcPr>
            <w:tcW w:w="992" w:type="dxa"/>
          </w:tcPr>
          <w:p w:rsidR="009C4F69" w:rsidRPr="009C4F69" w:rsidRDefault="009C4F69" w:rsidP="00711C5C">
            <w:pPr>
              <w:spacing w:after="0" w:line="240" w:lineRule="auto"/>
              <w:rPr>
                <w:rFonts w:ascii="Times New Roman" w:hAnsi="Times New Roman" w:cs="Times New Roman"/>
                <w:sz w:val="24"/>
                <w:szCs w:val="24"/>
              </w:rPr>
            </w:pPr>
            <w:r w:rsidRPr="009C4F69">
              <w:rPr>
                <w:rFonts w:ascii="Times New Roman" w:hAnsi="Times New Roman" w:cs="Times New Roman"/>
                <w:sz w:val="24"/>
                <w:szCs w:val="24"/>
              </w:rPr>
              <w:lastRenderedPageBreak/>
              <w:t>1</w:t>
            </w:r>
          </w:p>
        </w:tc>
        <w:tc>
          <w:tcPr>
            <w:tcW w:w="1701" w:type="dxa"/>
          </w:tcPr>
          <w:p w:rsidR="009C4F69" w:rsidRPr="009C4F69" w:rsidRDefault="009C4F69" w:rsidP="00711C5C">
            <w:pPr>
              <w:spacing w:after="0" w:line="240" w:lineRule="auto"/>
              <w:rPr>
                <w:rFonts w:ascii="Times New Roman" w:hAnsi="Times New Roman" w:cs="Times New Roman"/>
                <w:sz w:val="24"/>
                <w:szCs w:val="24"/>
              </w:rPr>
            </w:pPr>
          </w:p>
        </w:tc>
        <w:tc>
          <w:tcPr>
            <w:tcW w:w="1560" w:type="dxa"/>
          </w:tcPr>
          <w:p w:rsidR="009C4F69" w:rsidRPr="009C4F69" w:rsidRDefault="009C4F69" w:rsidP="00711C5C">
            <w:pPr>
              <w:spacing w:after="0" w:line="240" w:lineRule="auto"/>
              <w:rPr>
                <w:rFonts w:ascii="Times New Roman" w:hAnsi="Times New Roman" w:cs="Times New Roman"/>
                <w:sz w:val="24"/>
                <w:szCs w:val="24"/>
              </w:rPr>
            </w:pPr>
          </w:p>
        </w:tc>
        <w:tc>
          <w:tcPr>
            <w:tcW w:w="1984" w:type="dxa"/>
          </w:tcPr>
          <w:p w:rsidR="009C4F69" w:rsidRPr="009C4F69" w:rsidRDefault="009C4F69" w:rsidP="00711C5C">
            <w:pPr>
              <w:spacing w:after="0" w:line="240" w:lineRule="auto"/>
              <w:rPr>
                <w:rFonts w:ascii="Times New Roman" w:hAnsi="Times New Roman" w:cs="Times New Roman"/>
                <w:sz w:val="24"/>
                <w:szCs w:val="24"/>
              </w:rPr>
            </w:pPr>
          </w:p>
        </w:tc>
      </w:tr>
      <w:tr w:rsidR="009C4F69" w:rsidRPr="009C4F69" w:rsidTr="00711C5C">
        <w:tc>
          <w:tcPr>
            <w:tcW w:w="817" w:type="dxa"/>
          </w:tcPr>
          <w:p w:rsidR="009C4F69" w:rsidRPr="009C4F69" w:rsidRDefault="009C4F69" w:rsidP="00711C5C">
            <w:pPr>
              <w:tabs>
                <w:tab w:val="left" w:pos="0"/>
              </w:tabs>
              <w:spacing w:after="0" w:line="240" w:lineRule="auto"/>
              <w:jc w:val="both"/>
              <w:rPr>
                <w:rFonts w:ascii="Times New Roman" w:eastAsia="Calibri" w:hAnsi="Times New Roman" w:cs="Times New Roman"/>
                <w:sz w:val="24"/>
                <w:szCs w:val="24"/>
                <w:lang w:eastAsia="en-US"/>
              </w:rPr>
            </w:pPr>
            <w:r w:rsidRPr="009C4F69">
              <w:rPr>
                <w:rFonts w:ascii="Times New Roman" w:eastAsia="Calibri" w:hAnsi="Times New Roman" w:cs="Times New Roman"/>
                <w:sz w:val="24"/>
                <w:szCs w:val="24"/>
                <w:lang w:eastAsia="en-US"/>
              </w:rPr>
              <w:lastRenderedPageBreak/>
              <w:t>10</w:t>
            </w:r>
          </w:p>
        </w:tc>
        <w:tc>
          <w:tcPr>
            <w:tcW w:w="7371" w:type="dxa"/>
          </w:tcPr>
          <w:p w:rsidR="009C4F69" w:rsidRPr="009C4F69" w:rsidRDefault="009C4F69" w:rsidP="00711C5C">
            <w:pPr>
              <w:spacing w:after="0" w:line="240" w:lineRule="auto"/>
              <w:rPr>
                <w:rFonts w:ascii="Times New Roman" w:hAnsi="Times New Roman" w:cs="Times New Roman"/>
                <w:sz w:val="24"/>
                <w:szCs w:val="24"/>
              </w:rPr>
            </w:pPr>
            <w:r w:rsidRPr="009C4F69">
              <w:rPr>
                <w:rFonts w:ascii="Times New Roman" w:hAnsi="Times New Roman" w:cs="Times New Roman"/>
                <w:sz w:val="24"/>
                <w:szCs w:val="24"/>
              </w:rPr>
              <w:t>Аварии на химически опасных объектах и их возможные последствия.</w:t>
            </w:r>
          </w:p>
        </w:tc>
        <w:tc>
          <w:tcPr>
            <w:tcW w:w="992" w:type="dxa"/>
          </w:tcPr>
          <w:p w:rsidR="009C4F69" w:rsidRPr="009C4F69" w:rsidRDefault="009C4F69" w:rsidP="00711C5C">
            <w:pPr>
              <w:spacing w:after="0" w:line="240" w:lineRule="auto"/>
              <w:rPr>
                <w:rFonts w:ascii="Times New Roman" w:hAnsi="Times New Roman" w:cs="Times New Roman"/>
                <w:sz w:val="24"/>
                <w:szCs w:val="24"/>
              </w:rPr>
            </w:pPr>
            <w:r w:rsidRPr="009C4F69">
              <w:rPr>
                <w:rFonts w:ascii="Times New Roman" w:hAnsi="Times New Roman" w:cs="Times New Roman"/>
                <w:sz w:val="24"/>
                <w:szCs w:val="24"/>
              </w:rPr>
              <w:t>1</w:t>
            </w:r>
          </w:p>
        </w:tc>
        <w:tc>
          <w:tcPr>
            <w:tcW w:w="1701" w:type="dxa"/>
          </w:tcPr>
          <w:p w:rsidR="009C4F69" w:rsidRPr="009C4F69" w:rsidRDefault="009C4F69" w:rsidP="00711C5C">
            <w:pPr>
              <w:spacing w:after="0" w:line="240" w:lineRule="auto"/>
              <w:rPr>
                <w:rFonts w:ascii="Times New Roman" w:hAnsi="Times New Roman" w:cs="Times New Roman"/>
                <w:sz w:val="24"/>
                <w:szCs w:val="24"/>
              </w:rPr>
            </w:pPr>
          </w:p>
        </w:tc>
        <w:tc>
          <w:tcPr>
            <w:tcW w:w="1560" w:type="dxa"/>
          </w:tcPr>
          <w:p w:rsidR="009C4F69" w:rsidRPr="009C4F69" w:rsidRDefault="009C4F69" w:rsidP="00711C5C">
            <w:pPr>
              <w:spacing w:after="0" w:line="240" w:lineRule="auto"/>
              <w:rPr>
                <w:rFonts w:ascii="Times New Roman" w:hAnsi="Times New Roman" w:cs="Times New Roman"/>
                <w:sz w:val="24"/>
                <w:szCs w:val="24"/>
              </w:rPr>
            </w:pPr>
          </w:p>
        </w:tc>
        <w:tc>
          <w:tcPr>
            <w:tcW w:w="1984" w:type="dxa"/>
          </w:tcPr>
          <w:p w:rsidR="009C4F69" w:rsidRPr="009C4F69" w:rsidRDefault="009C4F69" w:rsidP="00711C5C">
            <w:pPr>
              <w:spacing w:after="0" w:line="240" w:lineRule="auto"/>
              <w:rPr>
                <w:rFonts w:ascii="Times New Roman" w:hAnsi="Times New Roman" w:cs="Times New Roman"/>
                <w:sz w:val="24"/>
                <w:szCs w:val="24"/>
              </w:rPr>
            </w:pPr>
          </w:p>
        </w:tc>
      </w:tr>
      <w:tr w:rsidR="009C4F69" w:rsidRPr="009C4F69" w:rsidTr="00711C5C">
        <w:tc>
          <w:tcPr>
            <w:tcW w:w="817" w:type="dxa"/>
          </w:tcPr>
          <w:p w:rsidR="009C4F69" w:rsidRPr="009C4F69" w:rsidRDefault="009C4F69" w:rsidP="00711C5C">
            <w:pPr>
              <w:tabs>
                <w:tab w:val="left" w:pos="0"/>
              </w:tabs>
              <w:spacing w:after="0" w:line="240" w:lineRule="auto"/>
              <w:jc w:val="both"/>
              <w:rPr>
                <w:rFonts w:ascii="Times New Roman" w:eastAsia="Calibri" w:hAnsi="Times New Roman" w:cs="Times New Roman"/>
                <w:sz w:val="24"/>
                <w:szCs w:val="24"/>
                <w:lang w:eastAsia="en-US"/>
              </w:rPr>
            </w:pPr>
            <w:r w:rsidRPr="009C4F69">
              <w:rPr>
                <w:rFonts w:ascii="Times New Roman" w:eastAsia="Calibri" w:hAnsi="Times New Roman" w:cs="Times New Roman"/>
                <w:sz w:val="24"/>
                <w:szCs w:val="24"/>
                <w:lang w:eastAsia="en-US"/>
              </w:rPr>
              <w:t>11</w:t>
            </w:r>
          </w:p>
        </w:tc>
        <w:tc>
          <w:tcPr>
            <w:tcW w:w="7371" w:type="dxa"/>
          </w:tcPr>
          <w:p w:rsidR="009C4F69" w:rsidRPr="009C4F69" w:rsidRDefault="009C4F69" w:rsidP="00711C5C">
            <w:pPr>
              <w:spacing w:after="0" w:line="240" w:lineRule="auto"/>
              <w:rPr>
                <w:rFonts w:ascii="Times New Roman" w:hAnsi="Times New Roman" w:cs="Times New Roman"/>
                <w:sz w:val="24"/>
                <w:szCs w:val="24"/>
              </w:rPr>
            </w:pPr>
            <w:r w:rsidRPr="00B72CE0">
              <w:rPr>
                <w:rFonts w:ascii="Times New Roman" w:hAnsi="Times New Roman" w:cs="Times New Roman"/>
                <w:sz w:val="24"/>
                <w:szCs w:val="24"/>
              </w:rPr>
              <w:t xml:space="preserve">Аварии на </w:t>
            </w:r>
            <w:proofErr w:type="spellStart"/>
            <w:r w:rsidRPr="00B72CE0">
              <w:rPr>
                <w:rFonts w:ascii="Times New Roman" w:hAnsi="Times New Roman" w:cs="Times New Roman"/>
                <w:sz w:val="24"/>
                <w:szCs w:val="24"/>
              </w:rPr>
              <w:t>взрыво</w:t>
            </w:r>
            <w:proofErr w:type="spellEnd"/>
            <w:r w:rsidRPr="00B72CE0">
              <w:rPr>
                <w:rFonts w:ascii="Times New Roman" w:hAnsi="Times New Roman" w:cs="Times New Roman"/>
                <w:sz w:val="24"/>
                <w:szCs w:val="24"/>
              </w:rPr>
              <w:t>- и пожароопасных объектах.</w:t>
            </w:r>
          </w:p>
        </w:tc>
        <w:tc>
          <w:tcPr>
            <w:tcW w:w="992" w:type="dxa"/>
          </w:tcPr>
          <w:p w:rsidR="009C4F69" w:rsidRPr="009C4F69" w:rsidRDefault="009C4F69" w:rsidP="00711C5C">
            <w:pPr>
              <w:spacing w:after="0" w:line="240" w:lineRule="auto"/>
              <w:rPr>
                <w:rFonts w:ascii="Times New Roman" w:hAnsi="Times New Roman" w:cs="Times New Roman"/>
                <w:sz w:val="24"/>
                <w:szCs w:val="24"/>
              </w:rPr>
            </w:pPr>
            <w:r w:rsidRPr="009C4F69">
              <w:rPr>
                <w:rFonts w:ascii="Times New Roman" w:hAnsi="Times New Roman" w:cs="Times New Roman"/>
                <w:sz w:val="24"/>
                <w:szCs w:val="24"/>
              </w:rPr>
              <w:t>1</w:t>
            </w:r>
          </w:p>
        </w:tc>
        <w:tc>
          <w:tcPr>
            <w:tcW w:w="1701" w:type="dxa"/>
          </w:tcPr>
          <w:p w:rsidR="009C4F69" w:rsidRPr="009C4F69" w:rsidRDefault="009C4F69" w:rsidP="00711C5C">
            <w:pPr>
              <w:spacing w:after="0" w:line="240" w:lineRule="auto"/>
              <w:rPr>
                <w:rFonts w:ascii="Times New Roman" w:hAnsi="Times New Roman" w:cs="Times New Roman"/>
                <w:sz w:val="24"/>
                <w:szCs w:val="24"/>
              </w:rPr>
            </w:pPr>
          </w:p>
        </w:tc>
        <w:tc>
          <w:tcPr>
            <w:tcW w:w="1560" w:type="dxa"/>
          </w:tcPr>
          <w:p w:rsidR="009C4F69" w:rsidRPr="009C4F69" w:rsidRDefault="009C4F69" w:rsidP="00711C5C">
            <w:pPr>
              <w:spacing w:after="0" w:line="240" w:lineRule="auto"/>
              <w:rPr>
                <w:rFonts w:ascii="Times New Roman" w:hAnsi="Times New Roman" w:cs="Times New Roman"/>
                <w:sz w:val="24"/>
                <w:szCs w:val="24"/>
              </w:rPr>
            </w:pPr>
          </w:p>
        </w:tc>
        <w:tc>
          <w:tcPr>
            <w:tcW w:w="1984" w:type="dxa"/>
          </w:tcPr>
          <w:p w:rsidR="009C4F69" w:rsidRPr="009C4F69" w:rsidRDefault="009C4F69" w:rsidP="00711C5C">
            <w:pPr>
              <w:spacing w:after="0" w:line="240" w:lineRule="auto"/>
              <w:rPr>
                <w:rFonts w:ascii="Times New Roman" w:hAnsi="Times New Roman" w:cs="Times New Roman"/>
                <w:sz w:val="24"/>
                <w:szCs w:val="24"/>
              </w:rPr>
            </w:pPr>
          </w:p>
        </w:tc>
      </w:tr>
      <w:tr w:rsidR="009C4F69" w:rsidRPr="009C4F69" w:rsidTr="00711C5C">
        <w:tc>
          <w:tcPr>
            <w:tcW w:w="817" w:type="dxa"/>
          </w:tcPr>
          <w:p w:rsidR="009C4F69" w:rsidRPr="009C4F69" w:rsidRDefault="009C4F69" w:rsidP="00711C5C">
            <w:pPr>
              <w:tabs>
                <w:tab w:val="left" w:pos="0"/>
              </w:tabs>
              <w:spacing w:after="0" w:line="240" w:lineRule="auto"/>
              <w:jc w:val="both"/>
              <w:rPr>
                <w:rFonts w:ascii="Times New Roman" w:eastAsia="Calibri" w:hAnsi="Times New Roman" w:cs="Times New Roman"/>
                <w:sz w:val="24"/>
                <w:szCs w:val="24"/>
                <w:lang w:eastAsia="en-US"/>
              </w:rPr>
            </w:pPr>
            <w:r w:rsidRPr="009C4F69">
              <w:rPr>
                <w:rFonts w:ascii="Times New Roman" w:eastAsia="Calibri" w:hAnsi="Times New Roman" w:cs="Times New Roman"/>
                <w:sz w:val="24"/>
                <w:szCs w:val="24"/>
                <w:lang w:eastAsia="en-US"/>
              </w:rPr>
              <w:t>12</w:t>
            </w:r>
          </w:p>
        </w:tc>
        <w:tc>
          <w:tcPr>
            <w:tcW w:w="7371" w:type="dxa"/>
            <w:vAlign w:val="center"/>
          </w:tcPr>
          <w:p w:rsidR="009C4F69" w:rsidRPr="009C4F69" w:rsidRDefault="009C4F69" w:rsidP="00711C5C">
            <w:pPr>
              <w:tabs>
                <w:tab w:val="left" w:pos="0"/>
              </w:tabs>
              <w:spacing w:after="0" w:line="240" w:lineRule="auto"/>
              <w:rPr>
                <w:rFonts w:ascii="Times New Roman" w:eastAsiaTheme="minorHAnsi" w:hAnsi="Times New Roman" w:cs="Times New Roman"/>
                <w:sz w:val="24"/>
                <w:szCs w:val="24"/>
                <w:lang w:eastAsia="en-US"/>
              </w:rPr>
            </w:pPr>
            <w:r w:rsidRPr="009C4F69">
              <w:rPr>
                <w:rFonts w:ascii="Times New Roman" w:eastAsiaTheme="minorHAnsi" w:hAnsi="Times New Roman" w:cs="Times New Roman"/>
                <w:sz w:val="24"/>
                <w:szCs w:val="24"/>
                <w:lang w:eastAsia="en-US"/>
              </w:rPr>
              <w:t>Аварии на объектах экономки, транспорте.</w:t>
            </w:r>
          </w:p>
          <w:p w:rsidR="009C4F69" w:rsidRPr="009C4F69" w:rsidRDefault="009C4F69" w:rsidP="00711C5C">
            <w:pPr>
              <w:tabs>
                <w:tab w:val="left" w:pos="0"/>
              </w:tabs>
              <w:spacing w:after="0" w:line="240" w:lineRule="auto"/>
              <w:rPr>
                <w:rFonts w:ascii="Times New Roman" w:eastAsiaTheme="minorHAnsi" w:hAnsi="Times New Roman" w:cs="Times New Roman"/>
                <w:sz w:val="24"/>
                <w:szCs w:val="24"/>
                <w:lang w:eastAsia="en-US"/>
              </w:rPr>
            </w:pPr>
          </w:p>
          <w:p w:rsidR="009C4F69" w:rsidRPr="009C4F69" w:rsidRDefault="009C4F69" w:rsidP="00711C5C">
            <w:pPr>
              <w:tabs>
                <w:tab w:val="left" w:pos="0"/>
              </w:tabs>
              <w:spacing w:after="0" w:line="240" w:lineRule="auto"/>
              <w:rPr>
                <w:rFonts w:ascii="Times New Roman" w:eastAsiaTheme="minorHAnsi" w:hAnsi="Times New Roman" w:cs="Times New Roman"/>
                <w:sz w:val="24"/>
                <w:szCs w:val="24"/>
                <w:lang w:eastAsia="en-US"/>
              </w:rPr>
            </w:pPr>
          </w:p>
          <w:p w:rsidR="009C4F69" w:rsidRPr="009C4F69" w:rsidRDefault="009C4F69" w:rsidP="00711C5C">
            <w:pPr>
              <w:tabs>
                <w:tab w:val="left" w:pos="0"/>
              </w:tabs>
              <w:spacing w:after="0" w:line="240" w:lineRule="auto"/>
              <w:rPr>
                <w:rFonts w:ascii="Times New Roman" w:eastAsia="Calibri" w:hAnsi="Times New Roman" w:cs="Times New Roman"/>
                <w:b/>
                <w:i/>
                <w:sz w:val="24"/>
                <w:szCs w:val="24"/>
                <w:lang w:eastAsia="en-US"/>
              </w:rPr>
            </w:pPr>
          </w:p>
        </w:tc>
        <w:tc>
          <w:tcPr>
            <w:tcW w:w="992" w:type="dxa"/>
          </w:tcPr>
          <w:p w:rsidR="009C4F69" w:rsidRPr="009C4F69" w:rsidRDefault="009C4F69" w:rsidP="00711C5C">
            <w:pPr>
              <w:tabs>
                <w:tab w:val="left" w:pos="0"/>
              </w:tabs>
              <w:spacing w:after="0" w:line="240" w:lineRule="auto"/>
              <w:jc w:val="both"/>
              <w:rPr>
                <w:rFonts w:ascii="Times New Roman" w:eastAsia="Calibri" w:hAnsi="Times New Roman" w:cs="Times New Roman"/>
                <w:sz w:val="24"/>
                <w:szCs w:val="24"/>
                <w:lang w:eastAsia="en-US"/>
              </w:rPr>
            </w:pPr>
            <w:r w:rsidRPr="009C4F69">
              <w:rPr>
                <w:rFonts w:ascii="Times New Roman" w:eastAsia="Calibri" w:hAnsi="Times New Roman" w:cs="Times New Roman"/>
                <w:sz w:val="24"/>
                <w:szCs w:val="24"/>
                <w:lang w:eastAsia="en-US"/>
              </w:rPr>
              <w:t>2</w:t>
            </w:r>
          </w:p>
        </w:tc>
        <w:tc>
          <w:tcPr>
            <w:tcW w:w="1701" w:type="dxa"/>
          </w:tcPr>
          <w:p w:rsidR="009C4F69" w:rsidRPr="009C4F69" w:rsidRDefault="009C4F69" w:rsidP="00711C5C">
            <w:pPr>
              <w:tabs>
                <w:tab w:val="left" w:pos="0"/>
              </w:tabs>
              <w:spacing w:after="0" w:line="240" w:lineRule="auto"/>
              <w:jc w:val="both"/>
              <w:rPr>
                <w:rFonts w:ascii="Times New Roman" w:eastAsia="Calibri" w:hAnsi="Times New Roman" w:cs="Times New Roman"/>
                <w:sz w:val="24"/>
                <w:szCs w:val="24"/>
                <w:lang w:eastAsia="en-US"/>
              </w:rPr>
            </w:pPr>
          </w:p>
          <w:p w:rsidR="009C4F69" w:rsidRPr="009C4F69" w:rsidRDefault="009C4F69" w:rsidP="00711C5C">
            <w:pPr>
              <w:tabs>
                <w:tab w:val="left" w:pos="0"/>
              </w:tabs>
              <w:spacing w:after="0" w:line="240" w:lineRule="auto"/>
              <w:jc w:val="both"/>
              <w:rPr>
                <w:rFonts w:ascii="Times New Roman" w:eastAsia="Calibri" w:hAnsi="Times New Roman" w:cs="Times New Roman"/>
                <w:sz w:val="24"/>
                <w:szCs w:val="24"/>
                <w:lang w:eastAsia="en-US"/>
              </w:rPr>
            </w:pPr>
          </w:p>
          <w:p w:rsidR="009C4F69" w:rsidRPr="009C4F69" w:rsidRDefault="009C4F69" w:rsidP="00711C5C">
            <w:pPr>
              <w:tabs>
                <w:tab w:val="left" w:pos="0"/>
              </w:tabs>
              <w:spacing w:after="0" w:line="240" w:lineRule="auto"/>
              <w:jc w:val="both"/>
              <w:rPr>
                <w:rFonts w:ascii="Times New Roman" w:eastAsia="Calibri" w:hAnsi="Times New Roman" w:cs="Times New Roman"/>
                <w:sz w:val="24"/>
                <w:szCs w:val="24"/>
                <w:lang w:eastAsia="en-US"/>
              </w:rPr>
            </w:pPr>
          </w:p>
        </w:tc>
        <w:tc>
          <w:tcPr>
            <w:tcW w:w="1560" w:type="dxa"/>
          </w:tcPr>
          <w:p w:rsidR="009C4F69" w:rsidRPr="009C4F69" w:rsidRDefault="009C4F69" w:rsidP="00711C5C">
            <w:pPr>
              <w:tabs>
                <w:tab w:val="left" w:pos="0"/>
              </w:tabs>
              <w:spacing w:after="0" w:line="240" w:lineRule="auto"/>
              <w:jc w:val="both"/>
              <w:rPr>
                <w:rFonts w:ascii="Times New Roman" w:eastAsia="Calibri" w:hAnsi="Times New Roman" w:cs="Times New Roman"/>
                <w:sz w:val="24"/>
                <w:szCs w:val="24"/>
                <w:lang w:eastAsia="en-US"/>
              </w:rPr>
            </w:pPr>
          </w:p>
        </w:tc>
        <w:tc>
          <w:tcPr>
            <w:tcW w:w="1984" w:type="dxa"/>
          </w:tcPr>
          <w:p w:rsidR="009C4F69" w:rsidRPr="009C4F69" w:rsidRDefault="009C4F69" w:rsidP="00711C5C">
            <w:pPr>
              <w:tabs>
                <w:tab w:val="left" w:pos="0"/>
              </w:tabs>
              <w:spacing w:after="0" w:line="240" w:lineRule="auto"/>
              <w:jc w:val="both"/>
              <w:rPr>
                <w:rFonts w:ascii="Times New Roman" w:eastAsia="Calibri" w:hAnsi="Times New Roman" w:cs="Times New Roman"/>
                <w:sz w:val="24"/>
                <w:szCs w:val="24"/>
                <w:lang w:eastAsia="en-US"/>
              </w:rPr>
            </w:pPr>
          </w:p>
        </w:tc>
      </w:tr>
      <w:tr w:rsidR="009C4F69" w:rsidRPr="009C4F69" w:rsidTr="00711C5C">
        <w:tc>
          <w:tcPr>
            <w:tcW w:w="817" w:type="dxa"/>
          </w:tcPr>
          <w:p w:rsidR="009C4F69" w:rsidRPr="009C4F69" w:rsidRDefault="009C4F69" w:rsidP="00711C5C">
            <w:pPr>
              <w:tabs>
                <w:tab w:val="left" w:pos="0"/>
              </w:tabs>
              <w:spacing w:after="0" w:line="240" w:lineRule="auto"/>
              <w:jc w:val="both"/>
              <w:rPr>
                <w:rFonts w:ascii="Times New Roman" w:eastAsia="Calibri" w:hAnsi="Times New Roman" w:cs="Times New Roman"/>
                <w:sz w:val="24"/>
                <w:szCs w:val="24"/>
                <w:lang w:eastAsia="en-US"/>
              </w:rPr>
            </w:pPr>
            <w:r w:rsidRPr="009C4F69">
              <w:rPr>
                <w:rFonts w:ascii="Times New Roman" w:eastAsia="Calibri" w:hAnsi="Times New Roman" w:cs="Times New Roman"/>
                <w:sz w:val="24"/>
                <w:szCs w:val="24"/>
                <w:lang w:eastAsia="en-US"/>
              </w:rPr>
              <w:t xml:space="preserve"> 13</w:t>
            </w:r>
          </w:p>
        </w:tc>
        <w:tc>
          <w:tcPr>
            <w:tcW w:w="7371" w:type="dxa"/>
          </w:tcPr>
          <w:p w:rsidR="009C4F69" w:rsidRPr="009C4F69" w:rsidRDefault="009C4F69" w:rsidP="00711C5C">
            <w:pPr>
              <w:spacing w:after="0" w:line="240" w:lineRule="auto"/>
              <w:rPr>
                <w:rFonts w:ascii="Times New Roman" w:hAnsi="Times New Roman" w:cs="Times New Roman"/>
                <w:b/>
                <w:i/>
                <w:sz w:val="24"/>
                <w:szCs w:val="24"/>
              </w:rPr>
            </w:pPr>
            <w:r w:rsidRPr="009C4F69">
              <w:rPr>
                <w:rFonts w:ascii="Times New Roman" w:hAnsi="Times New Roman" w:cs="Times New Roman"/>
                <w:sz w:val="24"/>
                <w:szCs w:val="24"/>
              </w:rPr>
              <w:t>Аварии на гидротехнических сооружениях и их возможные последствия.</w:t>
            </w:r>
          </w:p>
        </w:tc>
        <w:tc>
          <w:tcPr>
            <w:tcW w:w="992" w:type="dxa"/>
          </w:tcPr>
          <w:p w:rsidR="009C4F69" w:rsidRPr="009C4F69" w:rsidRDefault="009C4F69" w:rsidP="00711C5C">
            <w:pPr>
              <w:spacing w:after="0" w:line="240" w:lineRule="auto"/>
              <w:rPr>
                <w:rFonts w:ascii="Times New Roman" w:hAnsi="Times New Roman" w:cs="Times New Roman"/>
                <w:sz w:val="24"/>
                <w:szCs w:val="24"/>
              </w:rPr>
            </w:pPr>
            <w:r w:rsidRPr="009C4F69">
              <w:rPr>
                <w:rFonts w:ascii="Times New Roman" w:hAnsi="Times New Roman" w:cs="Times New Roman"/>
                <w:sz w:val="24"/>
                <w:szCs w:val="24"/>
              </w:rPr>
              <w:t>1</w:t>
            </w:r>
          </w:p>
        </w:tc>
        <w:tc>
          <w:tcPr>
            <w:tcW w:w="1701" w:type="dxa"/>
          </w:tcPr>
          <w:p w:rsidR="009C4F69" w:rsidRPr="009C4F69" w:rsidRDefault="009C4F69" w:rsidP="00711C5C">
            <w:pPr>
              <w:spacing w:after="0" w:line="240" w:lineRule="auto"/>
              <w:rPr>
                <w:rFonts w:ascii="Times New Roman" w:hAnsi="Times New Roman" w:cs="Times New Roman"/>
                <w:sz w:val="24"/>
                <w:szCs w:val="24"/>
              </w:rPr>
            </w:pPr>
          </w:p>
        </w:tc>
        <w:tc>
          <w:tcPr>
            <w:tcW w:w="1560" w:type="dxa"/>
          </w:tcPr>
          <w:p w:rsidR="009C4F69" w:rsidRPr="009C4F69" w:rsidRDefault="009C4F69" w:rsidP="00711C5C">
            <w:pPr>
              <w:spacing w:after="0" w:line="240" w:lineRule="auto"/>
              <w:rPr>
                <w:rFonts w:ascii="Times New Roman" w:hAnsi="Times New Roman" w:cs="Times New Roman"/>
                <w:sz w:val="24"/>
                <w:szCs w:val="24"/>
              </w:rPr>
            </w:pPr>
          </w:p>
        </w:tc>
        <w:tc>
          <w:tcPr>
            <w:tcW w:w="1984" w:type="dxa"/>
          </w:tcPr>
          <w:p w:rsidR="009C4F69" w:rsidRPr="009C4F69" w:rsidRDefault="009C4F69" w:rsidP="00711C5C">
            <w:pPr>
              <w:spacing w:after="0" w:line="240" w:lineRule="auto"/>
              <w:rPr>
                <w:rFonts w:ascii="Times New Roman" w:hAnsi="Times New Roman" w:cs="Times New Roman"/>
                <w:sz w:val="24"/>
                <w:szCs w:val="24"/>
              </w:rPr>
            </w:pPr>
          </w:p>
        </w:tc>
      </w:tr>
      <w:tr w:rsidR="009C4F69" w:rsidRPr="009C4F69" w:rsidTr="00711C5C">
        <w:tc>
          <w:tcPr>
            <w:tcW w:w="817" w:type="dxa"/>
          </w:tcPr>
          <w:p w:rsidR="009C4F69" w:rsidRPr="009C4F69" w:rsidRDefault="009C4F69" w:rsidP="00711C5C">
            <w:pPr>
              <w:tabs>
                <w:tab w:val="left" w:pos="0"/>
              </w:tabs>
              <w:spacing w:after="0" w:line="240" w:lineRule="auto"/>
              <w:jc w:val="both"/>
              <w:rPr>
                <w:rFonts w:ascii="Times New Roman" w:eastAsia="Calibri" w:hAnsi="Times New Roman" w:cs="Times New Roman"/>
                <w:sz w:val="24"/>
                <w:szCs w:val="24"/>
                <w:lang w:eastAsia="en-US"/>
              </w:rPr>
            </w:pPr>
            <w:r w:rsidRPr="009C4F69">
              <w:rPr>
                <w:rFonts w:ascii="Times New Roman" w:eastAsia="Calibri" w:hAnsi="Times New Roman" w:cs="Times New Roman"/>
                <w:sz w:val="24"/>
                <w:szCs w:val="24"/>
                <w:lang w:eastAsia="en-US"/>
              </w:rPr>
              <w:t>14</w:t>
            </w:r>
          </w:p>
        </w:tc>
        <w:tc>
          <w:tcPr>
            <w:tcW w:w="7371" w:type="dxa"/>
          </w:tcPr>
          <w:p w:rsidR="009C4F69" w:rsidRPr="009C4F69" w:rsidRDefault="009C4F69" w:rsidP="00711C5C">
            <w:pPr>
              <w:spacing w:after="0" w:line="240" w:lineRule="auto"/>
              <w:rPr>
                <w:rFonts w:ascii="Times New Roman" w:hAnsi="Times New Roman" w:cs="Times New Roman"/>
                <w:sz w:val="24"/>
                <w:szCs w:val="24"/>
              </w:rPr>
            </w:pPr>
            <w:r w:rsidRPr="009C4F69">
              <w:rPr>
                <w:rFonts w:ascii="Times New Roman" w:hAnsi="Times New Roman" w:cs="Times New Roman"/>
                <w:sz w:val="24"/>
                <w:szCs w:val="24"/>
              </w:rPr>
              <w:t xml:space="preserve">Средства индивидуальной и коллективной защиты. </w:t>
            </w:r>
          </w:p>
        </w:tc>
        <w:tc>
          <w:tcPr>
            <w:tcW w:w="992" w:type="dxa"/>
          </w:tcPr>
          <w:p w:rsidR="009C4F69" w:rsidRPr="009C4F69" w:rsidRDefault="009C4F69" w:rsidP="00711C5C">
            <w:pPr>
              <w:spacing w:after="0" w:line="240" w:lineRule="auto"/>
              <w:rPr>
                <w:rFonts w:ascii="Times New Roman" w:hAnsi="Times New Roman" w:cs="Times New Roman"/>
                <w:sz w:val="24"/>
                <w:szCs w:val="24"/>
              </w:rPr>
            </w:pPr>
            <w:r w:rsidRPr="009C4F69">
              <w:rPr>
                <w:rFonts w:ascii="Times New Roman" w:hAnsi="Times New Roman" w:cs="Times New Roman"/>
                <w:sz w:val="24"/>
                <w:szCs w:val="24"/>
              </w:rPr>
              <w:t>1</w:t>
            </w:r>
          </w:p>
        </w:tc>
        <w:tc>
          <w:tcPr>
            <w:tcW w:w="1701" w:type="dxa"/>
          </w:tcPr>
          <w:p w:rsidR="009C4F69" w:rsidRPr="009C4F69" w:rsidRDefault="009C4F69" w:rsidP="00711C5C">
            <w:pPr>
              <w:spacing w:after="0" w:line="240" w:lineRule="auto"/>
              <w:rPr>
                <w:rFonts w:ascii="Times New Roman" w:hAnsi="Times New Roman" w:cs="Times New Roman"/>
                <w:sz w:val="24"/>
                <w:szCs w:val="24"/>
              </w:rPr>
            </w:pPr>
          </w:p>
        </w:tc>
        <w:tc>
          <w:tcPr>
            <w:tcW w:w="1560" w:type="dxa"/>
          </w:tcPr>
          <w:p w:rsidR="009C4F69" w:rsidRPr="009C4F69" w:rsidRDefault="009C4F69" w:rsidP="00711C5C">
            <w:pPr>
              <w:spacing w:after="0" w:line="240" w:lineRule="auto"/>
              <w:rPr>
                <w:rFonts w:ascii="Times New Roman" w:hAnsi="Times New Roman" w:cs="Times New Roman"/>
                <w:sz w:val="24"/>
                <w:szCs w:val="24"/>
              </w:rPr>
            </w:pPr>
          </w:p>
        </w:tc>
        <w:tc>
          <w:tcPr>
            <w:tcW w:w="1984" w:type="dxa"/>
          </w:tcPr>
          <w:p w:rsidR="009C4F69" w:rsidRPr="009C4F69" w:rsidRDefault="009C4F69" w:rsidP="00711C5C">
            <w:pPr>
              <w:spacing w:after="0" w:line="240" w:lineRule="auto"/>
              <w:rPr>
                <w:rFonts w:ascii="Times New Roman" w:hAnsi="Times New Roman" w:cs="Times New Roman"/>
                <w:sz w:val="24"/>
                <w:szCs w:val="24"/>
              </w:rPr>
            </w:pPr>
          </w:p>
        </w:tc>
      </w:tr>
      <w:tr w:rsidR="009C4F69" w:rsidRPr="009C4F69" w:rsidTr="00711C5C">
        <w:tc>
          <w:tcPr>
            <w:tcW w:w="817" w:type="dxa"/>
          </w:tcPr>
          <w:p w:rsidR="009C4F69" w:rsidRPr="009C4F69" w:rsidRDefault="009C4F69" w:rsidP="00711C5C">
            <w:pPr>
              <w:tabs>
                <w:tab w:val="left" w:pos="0"/>
              </w:tabs>
              <w:spacing w:after="0" w:line="240" w:lineRule="auto"/>
              <w:jc w:val="both"/>
              <w:rPr>
                <w:rFonts w:ascii="Times New Roman" w:eastAsia="Calibri" w:hAnsi="Times New Roman" w:cs="Times New Roman"/>
                <w:sz w:val="24"/>
                <w:szCs w:val="24"/>
                <w:lang w:eastAsia="en-US"/>
              </w:rPr>
            </w:pPr>
            <w:r w:rsidRPr="009C4F69">
              <w:rPr>
                <w:rFonts w:ascii="Times New Roman" w:eastAsia="Calibri" w:hAnsi="Times New Roman" w:cs="Times New Roman"/>
                <w:sz w:val="24"/>
                <w:szCs w:val="24"/>
                <w:lang w:eastAsia="en-US"/>
              </w:rPr>
              <w:t>15</w:t>
            </w:r>
          </w:p>
        </w:tc>
        <w:tc>
          <w:tcPr>
            <w:tcW w:w="7371" w:type="dxa"/>
          </w:tcPr>
          <w:p w:rsidR="009C4F69" w:rsidRPr="009C4F69" w:rsidRDefault="009C4F69" w:rsidP="00711C5C">
            <w:pPr>
              <w:spacing w:after="0" w:line="240" w:lineRule="auto"/>
              <w:rPr>
                <w:rFonts w:ascii="Times New Roman" w:hAnsi="Times New Roman" w:cs="Times New Roman"/>
                <w:sz w:val="24"/>
                <w:szCs w:val="24"/>
              </w:rPr>
            </w:pPr>
            <w:r w:rsidRPr="009C4F69">
              <w:rPr>
                <w:rFonts w:ascii="Times New Roman" w:hAnsi="Times New Roman" w:cs="Times New Roman"/>
                <w:sz w:val="24"/>
                <w:szCs w:val="24"/>
              </w:rPr>
              <w:t>Действия по сигналу «Внимание всем!». Эвакуация населения и правила поведения при эвакуации.</w:t>
            </w:r>
          </w:p>
        </w:tc>
        <w:tc>
          <w:tcPr>
            <w:tcW w:w="992" w:type="dxa"/>
          </w:tcPr>
          <w:p w:rsidR="009C4F69" w:rsidRPr="009C4F69" w:rsidRDefault="009C4F69" w:rsidP="00711C5C">
            <w:pPr>
              <w:spacing w:after="0" w:line="240" w:lineRule="auto"/>
              <w:rPr>
                <w:rFonts w:ascii="Times New Roman" w:hAnsi="Times New Roman" w:cs="Times New Roman"/>
                <w:sz w:val="24"/>
                <w:szCs w:val="24"/>
              </w:rPr>
            </w:pPr>
            <w:r w:rsidRPr="009C4F69">
              <w:rPr>
                <w:rFonts w:ascii="Times New Roman" w:hAnsi="Times New Roman" w:cs="Times New Roman"/>
                <w:sz w:val="24"/>
                <w:szCs w:val="24"/>
              </w:rPr>
              <w:t>1</w:t>
            </w:r>
          </w:p>
        </w:tc>
        <w:tc>
          <w:tcPr>
            <w:tcW w:w="1701" w:type="dxa"/>
          </w:tcPr>
          <w:p w:rsidR="009C4F69" w:rsidRPr="009C4F69" w:rsidRDefault="009C4F69" w:rsidP="00711C5C">
            <w:pPr>
              <w:spacing w:after="0" w:line="240" w:lineRule="auto"/>
              <w:rPr>
                <w:rFonts w:ascii="Times New Roman" w:hAnsi="Times New Roman" w:cs="Times New Roman"/>
                <w:sz w:val="24"/>
                <w:szCs w:val="24"/>
              </w:rPr>
            </w:pPr>
          </w:p>
        </w:tc>
        <w:tc>
          <w:tcPr>
            <w:tcW w:w="1560" w:type="dxa"/>
          </w:tcPr>
          <w:p w:rsidR="009C4F69" w:rsidRPr="009C4F69" w:rsidRDefault="009C4F69" w:rsidP="00711C5C">
            <w:pPr>
              <w:spacing w:after="0" w:line="240" w:lineRule="auto"/>
              <w:rPr>
                <w:rFonts w:ascii="Times New Roman" w:hAnsi="Times New Roman" w:cs="Times New Roman"/>
                <w:sz w:val="24"/>
                <w:szCs w:val="24"/>
              </w:rPr>
            </w:pPr>
          </w:p>
        </w:tc>
        <w:tc>
          <w:tcPr>
            <w:tcW w:w="1984" w:type="dxa"/>
          </w:tcPr>
          <w:p w:rsidR="009C4F69" w:rsidRPr="009C4F69" w:rsidRDefault="009C4F69" w:rsidP="00711C5C">
            <w:pPr>
              <w:spacing w:after="0" w:line="240" w:lineRule="auto"/>
              <w:rPr>
                <w:rFonts w:ascii="Times New Roman" w:hAnsi="Times New Roman" w:cs="Times New Roman"/>
                <w:sz w:val="24"/>
                <w:szCs w:val="24"/>
              </w:rPr>
            </w:pPr>
          </w:p>
        </w:tc>
      </w:tr>
      <w:tr w:rsidR="009C4F69" w:rsidRPr="009C4F69" w:rsidTr="00711C5C">
        <w:tc>
          <w:tcPr>
            <w:tcW w:w="817" w:type="dxa"/>
          </w:tcPr>
          <w:p w:rsidR="009C4F69" w:rsidRPr="009C4F69" w:rsidRDefault="009C4F69" w:rsidP="00711C5C">
            <w:pPr>
              <w:tabs>
                <w:tab w:val="left" w:pos="0"/>
              </w:tabs>
              <w:spacing w:after="0" w:line="240" w:lineRule="auto"/>
              <w:jc w:val="both"/>
              <w:rPr>
                <w:rFonts w:ascii="Times New Roman" w:eastAsia="Calibri" w:hAnsi="Times New Roman" w:cs="Times New Roman"/>
                <w:sz w:val="24"/>
                <w:szCs w:val="24"/>
                <w:lang w:eastAsia="en-US"/>
              </w:rPr>
            </w:pPr>
            <w:r w:rsidRPr="009C4F69">
              <w:rPr>
                <w:rFonts w:ascii="Times New Roman" w:eastAsia="Calibri" w:hAnsi="Times New Roman" w:cs="Times New Roman"/>
                <w:sz w:val="24"/>
                <w:szCs w:val="24"/>
                <w:lang w:eastAsia="en-US"/>
              </w:rPr>
              <w:t>16</w:t>
            </w:r>
          </w:p>
        </w:tc>
        <w:tc>
          <w:tcPr>
            <w:tcW w:w="7371" w:type="dxa"/>
          </w:tcPr>
          <w:p w:rsidR="009C4F69" w:rsidRPr="009C4F69" w:rsidRDefault="009C4F69" w:rsidP="00711C5C">
            <w:pPr>
              <w:spacing w:after="0" w:line="240" w:lineRule="auto"/>
              <w:rPr>
                <w:rFonts w:ascii="Times New Roman" w:hAnsi="Times New Roman" w:cs="Times New Roman"/>
                <w:sz w:val="24"/>
                <w:szCs w:val="24"/>
              </w:rPr>
            </w:pPr>
            <w:r w:rsidRPr="009C4F69">
              <w:rPr>
                <w:rFonts w:ascii="Times New Roman" w:hAnsi="Times New Roman" w:cs="Times New Roman"/>
                <w:sz w:val="24"/>
                <w:szCs w:val="24"/>
              </w:rPr>
              <w:t>Экстремизм - сущность и угроза безопасности личности и государства.</w:t>
            </w:r>
          </w:p>
        </w:tc>
        <w:tc>
          <w:tcPr>
            <w:tcW w:w="992" w:type="dxa"/>
          </w:tcPr>
          <w:p w:rsidR="009C4F69" w:rsidRPr="009C4F69" w:rsidRDefault="009C4F69" w:rsidP="00711C5C">
            <w:pPr>
              <w:spacing w:after="0" w:line="240" w:lineRule="auto"/>
              <w:rPr>
                <w:rFonts w:ascii="Times New Roman" w:hAnsi="Times New Roman" w:cs="Times New Roman"/>
                <w:sz w:val="24"/>
                <w:szCs w:val="24"/>
              </w:rPr>
            </w:pPr>
            <w:r w:rsidRPr="009C4F69">
              <w:rPr>
                <w:rFonts w:ascii="Times New Roman" w:hAnsi="Times New Roman" w:cs="Times New Roman"/>
                <w:sz w:val="24"/>
                <w:szCs w:val="24"/>
              </w:rPr>
              <w:t>1</w:t>
            </w:r>
          </w:p>
        </w:tc>
        <w:tc>
          <w:tcPr>
            <w:tcW w:w="1701" w:type="dxa"/>
          </w:tcPr>
          <w:p w:rsidR="009C4F69" w:rsidRPr="009C4F69" w:rsidRDefault="009C4F69" w:rsidP="00711C5C">
            <w:pPr>
              <w:spacing w:after="0" w:line="240" w:lineRule="auto"/>
              <w:rPr>
                <w:rFonts w:ascii="Times New Roman" w:hAnsi="Times New Roman" w:cs="Times New Roman"/>
                <w:sz w:val="24"/>
                <w:szCs w:val="24"/>
              </w:rPr>
            </w:pPr>
          </w:p>
        </w:tc>
        <w:tc>
          <w:tcPr>
            <w:tcW w:w="1560" w:type="dxa"/>
          </w:tcPr>
          <w:p w:rsidR="009C4F69" w:rsidRPr="009C4F69" w:rsidRDefault="009C4F69" w:rsidP="00711C5C">
            <w:pPr>
              <w:tabs>
                <w:tab w:val="left" w:pos="0"/>
              </w:tabs>
              <w:spacing w:after="0" w:line="240" w:lineRule="auto"/>
              <w:jc w:val="both"/>
              <w:rPr>
                <w:rFonts w:ascii="Times New Roman" w:eastAsia="Calibri" w:hAnsi="Times New Roman" w:cs="Times New Roman"/>
                <w:sz w:val="16"/>
                <w:szCs w:val="16"/>
                <w:lang w:eastAsia="en-US"/>
              </w:rPr>
            </w:pPr>
          </w:p>
          <w:p w:rsidR="009C4F69" w:rsidRPr="009C4F69" w:rsidRDefault="008B08C5" w:rsidP="00711C5C">
            <w:pPr>
              <w:tabs>
                <w:tab w:val="left" w:pos="0"/>
              </w:tabs>
              <w:spacing w:after="0" w:line="240" w:lineRule="auto"/>
              <w:jc w:val="both"/>
              <w:rPr>
                <w:rFonts w:ascii="Times New Roman" w:eastAsia="Calibri" w:hAnsi="Times New Roman" w:cs="Times New Roman"/>
                <w:sz w:val="16"/>
                <w:szCs w:val="16"/>
                <w:lang w:eastAsia="en-US"/>
              </w:rPr>
            </w:pPr>
            <w:r>
              <w:rPr>
                <w:rFonts w:ascii="Times New Roman" w:eastAsia="Calibri" w:hAnsi="Times New Roman" w:cs="Times New Roman"/>
                <w:sz w:val="16"/>
                <w:szCs w:val="16"/>
                <w:lang w:eastAsia="en-US"/>
              </w:rPr>
              <w:t xml:space="preserve"> </w:t>
            </w:r>
          </w:p>
          <w:p w:rsidR="009C4F69" w:rsidRPr="009C4F69" w:rsidRDefault="008B08C5" w:rsidP="00711C5C">
            <w:pPr>
              <w:spacing w:after="0" w:line="240" w:lineRule="auto"/>
              <w:rPr>
                <w:rFonts w:ascii="Times New Roman" w:hAnsi="Times New Roman" w:cs="Times New Roman"/>
                <w:sz w:val="24"/>
                <w:szCs w:val="24"/>
              </w:rPr>
            </w:pPr>
            <w:r>
              <w:rPr>
                <w:rFonts w:ascii="Times New Roman" w:eastAsia="Calibri" w:hAnsi="Times New Roman" w:cs="Times New Roman"/>
                <w:sz w:val="16"/>
                <w:szCs w:val="16"/>
              </w:rPr>
              <w:t xml:space="preserve"> </w:t>
            </w:r>
          </w:p>
        </w:tc>
        <w:tc>
          <w:tcPr>
            <w:tcW w:w="1984" w:type="dxa"/>
          </w:tcPr>
          <w:p w:rsidR="009C4F69" w:rsidRPr="009C4F69" w:rsidRDefault="009C4F69" w:rsidP="00711C5C">
            <w:pPr>
              <w:spacing w:after="0" w:line="240" w:lineRule="auto"/>
              <w:rPr>
                <w:rFonts w:ascii="Times New Roman" w:hAnsi="Times New Roman" w:cs="Times New Roman"/>
                <w:sz w:val="24"/>
                <w:szCs w:val="24"/>
              </w:rPr>
            </w:pPr>
          </w:p>
        </w:tc>
      </w:tr>
      <w:tr w:rsidR="009C4F69" w:rsidRPr="009C4F69" w:rsidTr="00711C5C">
        <w:tc>
          <w:tcPr>
            <w:tcW w:w="817" w:type="dxa"/>
          </w:tcPr>
          <w:p w:rsidR="009C4F69" w:rsidRPr="009C4F69" w:rsidRDefault="009C4F69" w:rsidP="00711C5C">
            <w:pPr>
              <w:tabs>
                <w:tab w:val="left" w:pos="0"/>
              </w:tabs>
              <w:spacing w:after="0" w:line="240" w:lineRule="auto"/>
              <w:jc w:val="both"/>
              <w:rPr>
                <w:rFonts w:ascii="Times New Roman" w:eastAsia="Calibri" w:hAnsi="Times New Roman" w:cs="Times New Roman"/>
                <w:sz w:val="24"/>
                <w:szCs w:val="24"/>
                <w:lang w:eastAsia="en-US"/>
              </w:rPr>
            </w:pPr>
            <w:r w:rsidRPr="009C4F69">
              <w:rPr>
                <w:rFonts w:ascii="Times New Roman" w:eastAsia="Calibri" w:hAnsi="Times New Roman" w:cs="Times New Roman"/>
                <w:sz w:val="24"/>
                <w:szCs w:val="24"/>
                <w:lang w:eastAsia="en-US"/>
              </w:rPr>
              <w:t>17</w:t>
            </w:r>
          </w:p>
        </w:tc>
        <w:tc>
          <w:tcPr>
            <w:tcW w:w="7371" w:type="dxa"/>
          </w:tcPr>
          <w:p w:rsidR="009C4F69" w:rsidRPr="009C4F69" w:rsidRDefault="009C4F69" w:rsidP="00711C5C">
            <w:pPr>
              <w:spacing w:after="0" w:line="240" w:lineRule="auto"/>
              <w:rPr>
                <w:rFonts w:ascii="Times New Roman" w:hAnsi="Times New Roman" w:cs="Times New Roman"/>
                <w:sz w:val="24"/>
                <w:szCs w:val="24"/>
              </w:rPr>
            </w:pPr>
            <w:r w:rsidRPr="009C4F69">
              <w:rPr>
                <w:rFonts w:ascii="Times New Roman" w:hAnsi="Times New Roman" w:cs="Times New Roman"/>
                <w:sz w:val="24"/>
                <w:szCs w:val="24"/>
              </w:rPr>
              <w:t>Наркотиз</w:t>
            </w:r>
            <w:proofErr w:type="gramStart"/>
            <w:r w:rsidRPr="009C4F69">
              <w:rPr>
                <w:rFonts w:ascii="Times New Roman" w:hAnsi="Times New Roman" w:cs="Times New Roman"/>
                <w:sz w:val="24"/>
                <w:szCs w:val="24"/>
              </w:rPr>
              <w:t>м-</w:t>
            </w:r>
            <w:proofErr w:type="gramEnd"/>
            <w:r w:rsidRPr="009C4F69">
              <w:rPr>
                <w:rFonts w:ascii="Times New Roman" w:hAnsi="Times New Roman" w:cs="Times New Roman"/>
                <w:sz w:val="24"/>
                <w:szCs w:val="24"/>
              </w:rPr>
              <w:t xml:space="preserve"> сущность и угроза безопасности личности и государства.</w:t>
            </w:r>
          </w:p>
        </w:tc>
        <w:tc>
          <w:tcPr>
            <w:tcW w:w="992" w:type="dxa"/>
          </w:tcPr>
          <w:p w:rsidR="009C4F69" w:rsidRPr="009C4F69" w:rsidRDefault="009C4F69" w:rsidP="00711C5C">
            <w:pPr>
              <w:spacing w:after="0" w:line="240" w:lineRule="auto"/>
              <w:rPr>
                <w:rFonts w:ascii="Times New Roman" w:hAnsi="Times New Roman" w:cs="Times New Roman"/>
                <w:sz w:val="24"/>
                <w:szCs w:val="24"/>
              </w:rPr>
            </w:pPr>
            <w:r w:rsidRPr="009C4F69">
              <w:rPr>
                <w:rFonts w:ascii="Times New Roman" w:hAnsi="Times New Roman" w:cs="Times New Roman"/>
                <w:sz w:val="24"/>
                <w:szCs w:val="24"/>
              </w:rPr>
              <w:t>1</w:t>
            </w:r>
          </w:p>
        </w:tc>
        <w:tc>
          <w:tcPr>
            <w:tcW w:w="1701" w:type="dxa"/>
          </w:tcPr>
          <w:p w:rsidR="009C4F69" w:rsidRPr="009C4F69" w:rsidRDefault="009C4F69" w:rsidP="00711C5C">
            <w:pPr>
              <w:spacing w:after="0" w:line="240" w:lineRule="auto"/>
              <w:rPr>
                <w:rFonts w:ascii="Times New Roman" w:hAnsi="Times New Roman" w:cs="Times New Roman"/>
                <w:sz w:val="24"/>
                <w:szCs w:val="24"/>
              </w:rPr>
            </w:pPr>
          </w:p>
        </w:tc>
        <w:tc>
          <w:tcPr>
            <w:tcW w:w="1560" w:type="dxa"/>
          </w:tcPr>
          <w:p w:rsidR="009C4F69" w:rsidRPr="009C4F69" w:rsidRDefault="009C4F69" w:rsidP="00711C5C">
            <w:pPr>
              <w:spacing w:after="0" w:line="240" w:lineRule="auto"/>
              <w:rPr>
                <w:rFonts w:ascii="Times New Roman" w:hAnsi="Times New Roman" w:cs="Times New Roman"/>
                <w:sz w:val="24"/>
                <w:szCs w:val="24"/>
              </w:rPr>
            </w:pPr>
          </w:p>
        </w:tc>
        <w:tc>
          <w:tcPr>
            <w:tcW w:w="1984" w:type="dxa"/>
          </w:tcPr>
          <w:p w:rsidR="009C4F69" w:rsidRPr="009C4F69" w:rsidRDefault="009C4F69" w:rsidP="00711C5C">
            <w:pPr>
              <w:spacing w:after="0" w:line="240" w:lineRule="auto"/>
              <w:rPr>
                <w:rFonts w:ascii="Times New Roman" w:hAnsi="Times New Roman" w:cs="Times New Roman"/>
                <w:sz w:val="24"/>
                <w:szCs w:val="24"/>
              </w:rPr>
            </w:pPr>
          </w:p>
        </w:tc>
      </w:tr>
      <w:tr w:rsidR="009C4F69" w:rsidRPr="009C4F69" w:rsidTr="00711C5C">
        <w:trPr>
          <w:trHeight w:val="1547"/>
        </w:trPr>
        <w:tc>
          <w:tcPr>
            <w:tcW w:w="817" w:type="dxa"/>
          </w:tcPr>
          <w:p w:rsidR="009C4F69" w:rsidRPr="009C4F69" w:rsidRDefault="009C4F69" w:rsidP="00711C5C">
            <w:pPr>
              <w:tabs>
                <w:tab w:val="left" w:pos="0"/>
              </w:tabs>
              <w:spacing w:after="0" w:line="240" w:lineRule="auto"/>
              <w:jc w:val="both"/>
              <w:rPr>
                <w:rFonts w:ascii="Times New Roman" w:eastAsia="Calibri" w:hAnsi="Times New Roman" w:cs="Times New Roman"/>
                <w:sz w:val="24"/>
                <w:szCs w:val="24"/>
                <w:lang w:eastAsia="en-US"/>
              </w:rPr>
            </w:pPr>
            <w:r w:rsidRPr="009C4F69">
              <w:rPr>
                <w:rFonts w:ascii="Times New Roman" w:eastAsia="Calibri" w:hAnsi="Times New Roman" w:cs="Times New Roman"/>
                <w:sz w:val="24"/>
                <w:szCs w:val="24"/>
                <w:lang w:eastAsia="en-US"/>
              </w:rPr>
              <w:t>18</w:t>
            </w:r>
          </w:p>
        </w:tc>
        <w:tc>
          <w:tcPr>
            <w:tcW w:w="7371" w:type="dxa"/>
            <w:vAlign w:val="center"/>
          </w:tcPr>
          <w:p w:rsidR="009C4F69" w:rsidRPr="009C4F69" w:rsidRDefault="009C4F69" w:rsidP="00711C5C">
            <w:pPr>
              <w:spacing w:after="0" w:line="240" w:lineRule="auto"/>
              <w:rPr>
                <w:rFonts w:ascii="Times New Roman" w:eastAsia="Calibri" w:hAnsi="Times New Roman" w:cs="Times New Roman"/>
                <w:b/>
                <w:sz w:val="24"/>
                <w:szCs w:val="24"/>
                <w:lang w:eastAsia="en-US"/>
              </w:rPr>
            </w:pPr>
            <w:r w:rsidRPr="009C4F69">
              <w:rPr>
                <w:rFonts w:ascii="Times New Roman" w:eastAsia="Calibri" w:hAnsi="Times New Roman" w:cs="Times New Roman"/>
                <w:sz w:val="24"/>
                <w:szCs w:val="24"/>
                <w:lang w:eastAsia="en-US"/>
              </w:rPr>
              <w:t>Личная безопасность при похищении или захвате в заложники (попытке похищения) и при проведении мероприятий по освобождению заложников.</w:t>
            </w:r>
          </w:p>
        </w:tc>
        <w:tc>
          <w:tcPr>
            <w:tcW w:w="992" w:type="dxa"/>
          </w:tcPr>
          <w:p w:rsidR="009C4F69" w:rsidRPr="009C4F69" w:rsidRDefault="009C4F69" w:rsidP="00711C5C">
            <w:pPr>
              <w:tabs>
                <w:tab w:val="left" w:pos="0"/>
              </w:tabs>
              <w:spacing w:after="0" w:line="240" w:lineRule="auto"/>
              <w:jc w:val="both"/>
              <w:rPr>
                <w:rFonts w:ascii="Times New Roman" w:eastAsia="Calibri" w:hAnsi="Times New Roman" w:cs="Times New Roman"/>
                <w:sz w:val="24"/>
                <w:szCs w:val="24"/>
                <w:lang w:eastAsia="en-US"/>
              </w:rPr>
            </w:pPr>
            <w:r w:rsidRPr="009C4F69">
              <w:rPr>
                <w:rFonts w:ascii="Times New Roman" w:eastAsia="Calibri" w:hAnsi="Times New Roman" w:cs="Times New Roman"/>
                <w:sz w:val="24"/>
                <w:szCs w:val="24"/>
                <w:lang w:eastAsia="en-US"/>
              </w:rPr>
              <w:t>1</w:t>
            </w:r>
          </w:p>
        </w:tc>
        <w:tc>
          <w:tcPr>
            <w:tcW w:w="1701" w:type="dxa"/>
          </w:tcPr>
          <w:p w:rsidR="009C4F69" w:rsidRPr="009C4F69" w:rsidRDefault="009C4F69" w:rsidP="00711C5C">
            <w:pPr>
              <w:tabs>
                <w:tab w:val="left" w:pos="0"/>
              </w:tabs>
              <w:spacing w:after="0" w:line="240" w:lineRule="auto"/>
              <w:jc w:val="both"/>
              <w:rPr>
                <w:rFonts w:ascii="Times New Roman" w:eastAsia="Calibri" w:hAnsi="Times New Roman" w:cs="Times New Roman"/>
                <w:sz w:val="24"/>
                <w:szCs w:val="24"/>
                <w:lang w:eastAsia="en-US"/>
              </w:rPr>
            </w:pPr>
          </w:p>
        </w:tc>
        <w:tc>
          <w:tcPr>
            <w:tcW w:w="1560" w:type="dxa"/>
          </w:tcPr>
          <w:p w:rsidR="009C4F69" w:rsidRPr="009C4F69" w:rsidRDefault="009C4F69" w:rsidP="00711C5C">
            <w:pPr>
              <w:tabs>
                <w:tab w:val="left" w:pos="0"/>
              </w:tabs>
              <w:spacing w:after="0" w:line="240" w:lineRule="auto"/>
              <w:jc w:val="both"/>
              <w:rPr>
                <w:rFonts w:ascii="Times New Roman" w:eastAsia="Calibri" w:hAnsi="Times New Roman" w:cs="Times New Roman"/>
                <w:sz w:val="16"/>
                <w:szCs w:val="16"/>
                <w:lang w:eastAsia="en-US"/>
              </w:rPr>
            </w:pPr>
          </w:p>
          <w:p w:rsidR="008B08C5" w:rsidRPr="009C4F69" w:rsidRDefault="009C4F69" w:rsidP="00711C5C">
            <w:pPr>
              <w:tabs>
                <w:tab w:val="left" w:pos="0"/>
              </w:tabs>
              <w:spacing w:after="0" w:line="240" w:lineRule="auto"/>
              <w:jc w:val="both"/>
              <w:rPr>
                <w:rFonts w:ascii="Times New Roman" w:eastAsia="Calibri" w:hAnsi="Times New Roman" w:cs="Times New Roman"/>
                <w:sz w:val="24"/>
                <w:szCs w:val="24"/>
                <w:lang w:eastAsia="en-US"/>
              </w:rPr>
            </w:pPr>
            <w:r w:rsidRPr="009C4F69">
              <w:rPr>
                <w:rFonts w:ascii="Times New Roman" w:eastAsia="Calibri" w:hAnsi="Times New Roman" w:cs="Times New Roman"/>
                <w:sz w:val="16"/>
                <w:szCs w:val="16"/>
                <w:lang w:eastAsia="en-US"/>
              </w:rPr>
              <w:t xml:space="preserve"> </w:t>
            </w:r>
          </w:p>
          <w:p w:rsidR="009C4F69" w:rsidRPr="009C4F69" w:rsidRDefault="009C4F69" w:rsidP="00711C5C">
            <w:pPr>
              <w:tabs>
                <w:tab w:val="left" w:pos="0"/>
              </w:tabs>
              <w:spacing w:after="0" w:line="240" w:lineRule="auto"/>
              <w:jc w:val="both"/>
              <w:rPr>
                <w:rFonts w:ascii="Times New Roman" w:eastAsia="Calibri" w:hAnsi="Times New Roman" w:cs="Times New Roman"/>
                <w:sz w:val="24"/>
                <w:szCs w:val="24"/>
                <w:lang w:eastAsia="en-US"/>
              </w:rPr>
            </w:pPr>
          </w:p>
        </w:tc>
        <w:tc>
          <w:tcPr>
            <w:tcW w:w="1984" w:type="dxa"/>
          </w:tcPr>
          <w:p w:rsidR="009C4F69" w:rsidRPr="009C4F69" w:rsidRDefault="009C4F69" w:rsidP="00711C5C">
            <w:pPr>
              <w:spacing w:after="0" w:line="240" w:lineRule="auto"/>
              <w:jc w:val="both"/>
              <w:rPr>
                <w:rFonts w:ascii="Times New Roman" w:eastAsia="Calibri" w:hAnsi="Times New Roman" w:cs="Times New Roman"/>
                <w:iCs/>
                <w:sz w:val="24"/>
                <w:szCs w:val="24"/>
                <w:lang w:eastAsia="en-US"/>
              </w:rPr>
            </w:pPr>
          </w:p>
        </w:tc>
      </w:tr>
      <w:tr w:rsidR="009C4F69" w:rsidRPr="009C4F69" w:rsidTr="00711C5C">
        <w:trPr>
          <w:trHeight w:val="268"/>
        </w:trPr>
        <w:tc>
          <w:tcPr>
            <w:tcW w:w="817" w:type="dxa"/>
          </w:tcPr>
          <w:p w:rsidR="009C4F69" w:rsidRPr="009C4F69" w:rsidRDefault="009C4F69" w:rsidP="00711C5C">
            <w:pPr>
              <w:tabs>
                <w:tab w:val="left" w:pos="0"/>
              </w:tabs>
              <w:spacing w:after="0" w:line="240" w:lineRule="auto"/>
              <w:jc w:val="both"/>
              <w:rPr>
                <w:rFonts w:ascii="Times New Roman" w:eastAsia="Calibri" w:hAnsi="Times New Roman" w:cs="Times New Roman"/>
                <w:sz w:val="24"/>
                <w:szCs w:val="24"/>
                <w:lang w:eastAsia="en-US"/>
              </w:rPr>
            </w:pPr>
            <w:r w:rsidRPr="009C4F69">
              <w:rPr>
                <w:rFonts w:ascii="Times New Roman" w:eastAsia="Calibri" w:hAnsi="Times New Roman" w:cs="Times New Roman"/>
                <w:sz w:val="24"/>
                <w:szCs w:val="24"/>
                <w:lang w:eastAsia="en-US"/>
              </w:rPr>
              <w:t>19</w:t>
            </w:r>
          </w:p>
        </w:tc>
        <w:tc>
          <w:tcPr>
            <w:tcW w:w="7371" w:type="dxa"/>
            <w:vAlign w:val="center"/>
          </w:tcPr>
          <w:p w:rsidR="009C4F69" w:rsidRPr="009C4F69" w:rsidRDefault="009C4F69" w:rsidP="00711C5C">
            <w:pPr>
              <w:spacing w:after="0" w:line="240" w:lineRule="auto"/>
              <w:rPr>
                <w:rFonts w:ascii="Times New Roman" w:eastAsia="Calibri" w:hAnsi="Times New Roman" w:cs="Times New Roman"/>
                <w:sz w:val="24"/>
                <w:szCs w:val="24"/>
                <w:lang w:eastAsia="en-US"/>
              </w:rPr>
            </w:pPr>
            <w:r w:rsidRPr="009C4F69">
              <w:rPr>
                <w:rFonts w:ascii="Times New Roman" w:eastAsia="Calibri" w:hAnsi="Times New Roman" w:cs="Times New Roman"/>
                <w:sz w:val="24"/>
                <w:szCs w:val="24"/>
                <w:lang w:eastAsia="en-US"/>
              </w:rPr>
              <w:t xml:space="preserve">Личная безопасность при посещении массовых мероприятий. </w:t>
            </w:r>
          </w:p>
        </w:tc>
        <w:tc>
          <w:tcPr>
            <w:tcW w:w="992" w:type="dxa"/>
          </w:tcPr>
          <w:p w:rsidR="009C4F69" w:rsidRPr="009C4F69" w:rsidRDefault="009C4F69" w:rsidP="00711C5C">
            <w:pPr>
              <w:tabs>
                <w:tab w:val="left" w:pos="0"/>
              </w:tabs>
              <w:spacing w:after="0" w:line="240" w:lineRule="auto"/>
              <w:jc w:val="both"/>
              <w:rPr>
                <w:rFonts w:ascii="Times New Roman" w:eastAsia="Calibri" w:hAnsi="Times New Roman" w:cs="Times New Roman"/>
                <w:sz w:val="24"/>
                <w:szCs w:val="24"/>
                <w:lang w:eastAsia="en-US"/>
              </w:rPr>
            </w:pPr>
            <w:r w:rsidRPr="009C4F69">
              <w:rPr>
                <w:rFonts w:ascii="Times New Roman" w:eastAsia="Calibri" w:hAnsi="Times New Roman" w:cs="Times New Roman"/>
                <w:sz w:val="24"/>
                <w:szCs w:val="24"/>
                <w:lang w:eastAsia="en-US"/>
              </w:rPr>
              <w:t>1</w:t>
            </w:r>
          </w:p>
        </w:tc>
        <w:tc>
          <w:tcPr>
            <w:tcW w:w="1701" w:type="dxa"/>
          </w:tcPr>
          <w:p w:rsidR="009C4F69" w:rsidRPr="009C4F69" w:rsidRDefault="009C4F69" w:rsidP="00711C5C">
            <w:pPr>
              <w:tabs>
                <w:tab w:val="left" w:pos="0"/>
              </w:tabs>
              <w:spacing w:after="0" w:line="240" w:lineRule="auto"/>
              <w:jc w:val="both"/>
              <w:rPr>
                <w:rFonts w:ascii="Times New Roman" w:eastAsia="Calibri" w:hAnsi="Times New Roman" w:cs="Times New Roman"/>
                <w:sz w:val="24"/>
                <w:szCs w:val="24"/>
                <w:lang w:eastAsia="en-US"/>
              </w:rPr>
            </w:pPr>
          </w:p>
        </w:tc>
        <w:tc>
          <w:tcPr>
            <w:tcW w:w="1560" w:type="dxa"/>
          </w:tcPr>
          <w:p w:rsidR="009C4F69" w:rsidRPr="009C4F69" w:rsidRDefault="009C4F69" w:rsidP="00711C5C">
            <w:pPr>
              <w:tabs>
                <w:tab w:val="left" w:pos="0"/>
              </w:tabs>
              <w:spacing w:after="0" w:line="240" w:lineRule="auto"/>
              <w:jc w:val="both"/>
              <w:rPr>
                <w:rFonts w:ascii="Times New Roman" w:eastAsia="Calibri" w:hAnsi="Times New Roman" w:cs="Times New Roman"/>
                <w:sz w:val="24"/>
                <w:szCs w:val="24"/>
                <w:lang w:eastAsia="en-US"/>
              </w:rPr>
            </w:pPr>
          </w:p>
        </w:tc>
        <w:tc>
          <w:tcPr>
            <w:tcW w:w="1984" w:type="dxa"/>
          </w:tcPr>
          <w:p w:rsidR="009C4F69" w:rsidRPr="009C4F69" w:rsidRDefault="009C4F69" w:rsidP="00711C5C">
            <w:pPr>
              <w:spacing w:after="0" w:line="240" w:lineRule="auto"/>
              <w:jc w:val="both"/>
              <w:rPr>
                <w:rFonts w:ascii="Times New Roman" w:eastAsia="Calibri" w:hAnsi="Times New Roman" w:cs="Times New Roman"/>
                <w:sz w:val="24"/>
                <w:szCs w:val="24"/>
                <w:lang w:eastAsia="en-US"/>
              </w:rPr>
            </w:pPr>
          </w:p>
        </w:tc>
      </w:tr>
      <w:tr w:rsidR="009C4F69" w:rsidRPr="009C4F69" w:rsidTr="00711C5C">
        <w:tc>
          <w:tcPr>
            <w:tcW w:w="14425" w:type="dxa"/>
            <w:gridSpan w:val="6"/>
          </w:tcPr>
          <w:p w:rsidR="009C4F69" w:rsidRPr="009C4F69" w:rsidRDefault="009C4F69" w:rsidP="00711C5C">
            <w:pPr>
              <w:spacing w:after="0" w:line="240" w:lineRule="auto"/>
              <w:rPr>
                <w:rFonts w:ascii="Times New Roman" w:hAnsi="Times New Roman" w:cs="Times New Roman"/>
                <w:b/>
                <w:sz w:val="24"/>
                <w:szCs w:val="24"/>
              </w:rPr>
            </w:pPr>
            <w:r w:rsidRPr="009C4F69">
              <w:rPr>
                <w:rFonts w:ascii="Times New Roman" w:hAnsi="Times New Roman" w:cs="Times New Roman"/>
                <w:b/>
                <w:sz w:val="24"/>
                <w:szCs w:val="24"/>
              </w:rPr>
              <w:t>Модуль II.   Основы медицинских знаний и здорового образа жизни.</w:t>
            </w:r>
          </w:p>
          <w:p w:rsidR="009C4F69" w:rsidRPr="009C4F69" w:rsidRDefault="009C4F69" w:rsidP="00711C5C">
            <w:pPr>
              <w:spacing w:after="0" w:line="240" w:lineRule="auto"/>
              <w:jc w:val="center"/>
              <w:rPr>
                <w:rFonts w:ascii="Times New Roman" w:eastAsia="Calibri" w:hAnsi="Times New Roman" w:cs="Times New Roman"/>
                <w:sz w:val="24"/>
                <w:szCs w:val="24"/>
                <w:lang w:eastAsia="en-US"/>
              </w:rPr>
            </w:pPr>
          </w:p>
        </w:tc>
      </w:tr>
      <w:tr w:rsidR="009C4F69" w:rsidRPr="009C4F69" w:rsidTr="00711C5C">
        <w:trPr>
          <w:trHeight w:val="271"/>
        </w:trPr>
        <w:tc>
          <w:tcPr>
            <w:tcW w:w="817" w:type="dxa"/>
          </w:tcPr>
          <w:p w:rsidR="009C4F69" w:rsidRPr="009C4F69" w:rsidRDefault="009C4F69" w:rsidP="00711C5C">
            <w:pPr>
              <w:tabs>
                <w:tab w:val="left" w:pos="0"/>
              </w:tabs>
              <w:spacing w:after="0" w:line="240" w:lineRule="auto"/>
              <w:jc w:val="both"/>
              <w:rPr>
                <w:rFonts w:ascii="Times New Roman" w:eastAsia="Calibri" w:hAnsi="Times New Roman" w:cs="Times New Roman"/>
                <w:sz w:val="24"/>
                <w:szCs w:val="24"/>
                <w:lang w:eastAsia="en-US"/>
              </w:rPr>
            </w:pPr>
          </w:p>
        </w:tc>
        <w:tc>
          <w:tcPr>
            <w:tcW w:w="7371" w:type="dxa"/>
          </w:tcPr>
          <w:p w:rsidR="009C4F69" w:rsidRPr="009C4F69" w:rsidRDefault="009C4F69" w:rsidP="00711C5C">
            <w:pPr>
              <w:spacing w:after="0" w:line="240" w:lineRule="auto"/>
              <w:rPr>
                <w:rFonts w:ascii="Times New Roman" w:hAnsi="Times New Roman" w:cs="Times New Roman"/>
                <w:b/>
                <w:sz w:val="24"/>
                <w:szCs w:val="24"/>
              </w:rPr>
            </w:pPr>
            <w:r w:rsidRPr="009C4F69">
              <w:rPr>
                <w:rFonts w:ascii="Times New Roman" w:hAnsi="Times New Roman" w:cs="Times New Roman"/>
                <w:b/>
                <w:sz w:val="24"/>
                <w:szCs w:val="24"/>
              </w:rPr>
              <w:t>Раздел 3.Основы здорового образа жизни.</w:t>
            </w:r>
          </w:p>
        </w:tc>
        <w:tc>
          <w:tcPr>
            <w:tcW w:w="992" w:type="dxa"/>
          </w:tcPr>
          <w:p w:rsidR="009C4F69" w:rsidRPr="009C4F69" w:rsidRDefault="009C4F69" w:rsidP="00711C5C">
            <w:pPr>
              <w:tabs>
                <w:tab w:val="left" w:pos="0"/>
              </w:tabs>
              <w:spacing w:after="0" w:line="240" w:lineRule="auto"/>
              <w:jc w:val="both"/>
              <w:rPr>
                <w:rFonts w:ascii="Times New Roman" w:eastAsia="Calibri" w:hAnsi="Times New Roman" w:cs="Times New Roman"/>
                <w:sz w:val="24"/>
                <w:szCs w:val="24"/>
                <w:lang w:eastAsia="en-US"/>
              </w:rPr>
            </w:pPr>
            <w:r w:rsidRPr="009C4F69">
              <w:rPr>
                <w:rFonts w:ascii="Times New Roman" w:eastAsia="Calibri" w:hAnsi="Times New Roman" w:cs="Times New Roman"/>
                <w:sz w:val="24"/>
                <w:szCs w:val="24"/>
                <w:lang w:eastAsia="en-US"/>
              </w:rPr>
              <w:t>4</w:t>
            </w:r>
          </w:p>
        </w:tc>
        <w:tc>
          <w:tcPr>
            <w:tcW w:w="1701" w:type="dxa"/>
          </w:tcPr>
          <w:p w:rsidR="009C4F69" w:rsidRPr="009C4F69" w:rsidRDefault="009C4F69" w:rsidP="00711C5C">
            <w:pPr>
              <w:tabs>
                <w:tab w:val="left" w:pos="0"/>
              </w:tabs>
              <w:spacing w:after="0" w:line="240" w:lineRule="auto"/>
              <w:jc w:val="both"/>
              <w:rPr>
                <w:rFonts w:ascii="Times New Roman" w:eastAsia="Calibri" w:hAnsi="Times New Roman" w:cs="Times New Roman"/>
                <w:sz w:val="24"/>
                <w:szCs w:val="24"/>
                <w:lang w:eastAsia="en-US"/>
              </w:rPr>
            </w:pPr>
          </w:p>
        </w:tc>
        <w:tc>
          <w:tcPr>
            <w:tcW w:w="1560" w:type="dxa"/>
          </w:tcPr>
          <w:p w:rsidR="009C4F69" w:rsidRPr="009C4F69" w:rsidRDefault="009C4F69" w:rsidP="00711C5C">
            <w:pPr>
              <w:tabs>
                <w:tab w:val="left" w:pos="0"/>
              </w:tabs>
              <w:spacing w:after="0" w:line="240" w:lineRule="auto"/>
              <w:jc w:val="both"/>
              <w:rPr>
                <w:rFonts w:ascii="Times New Roman" w:eastAsia="Calibri" w:hAnsi="Times New Roman" w:cs="Times New Roman"/>
                <w:sz w:val="24"/>
                <w:szCs w:val="24"/>
                <w:lang w:eastAsia="en-US"/>
              </w:rPr>
            </w:pPr>
          </w:p>
        </w:tc>
        <w:tc>
          <w:tcPr>
            <w:tcW w:w="1984" w:type="dxa"/>
          </w:tcPr>
          <w:p w:rsidR="009C4F69" w:rsidRPr="009C4F69" w:rsidRDefault="009C4F69" w:rsidP="00711C5C">
            <w:pPr>
              <w:spacing w:after="0" w:line="240" w:lineRule="auto"/>
              <w:jc w:val="both"/>
              <w:rPr>
                <w:rFonts w:ascii="Times New Roman" w:eastAsia="Times New Roman" w:hAnsi="Times New Roman" w:cs="Times New Roman"/>
                <w:sz w:val="24"/>
                <w:szCs w:val="24"/>
              </w:rPr>
            </w:pPr>
          </w:p>
        </w:tc>
      </w:tr>
      <w:tr w:rsidR="009C4F69" w:rsidRPr="009C4F69" w:rsidTr="00711C5C">
        <w:trPr>
          <w:trHeight w:val="271"/>
        </w:trPr>
        <w:tc>
          <w:tcPr>
            <w:tcW w:w="817" w:type="dxa"/>
          </w:tcPr>
          <w:p w:rsidR="009C4F69" w:rsidRPr="009C4F69" w:rsidRDefault="009C4F69" w:rsidP="00711C5C">
            <w:pPr>
              <w:tabs>
                <w:tab w:val="left" w:pos="0"/>
              </w:tabs>
              <w:spacing w:after="0" w:line="240" w:lineRule="auto"/>
              <w:jc w:val="both"/>
              <w:rPr>
                <w:rFonts w:ascii="Times New Roman" w:eastAsia="Calibri" w:hAnsi="Times New Roman" w:cs="Times New Roman"/>
                <w:sz w:val="24"/>
                <w:szCs w:val="24"/>
                <w:lang w:eastAsia="en-US"/>
              </w:rPr>
            </w:pPr>
            <w:r w:rsidRPr="009C4F69">
              <w:rPr>
                <w:rFonts w:ascii="Times New Roman" w:eastAsia="Calibri" w:hAnsi="Times New Roman" w:cs="Times New Roman"/>
                <w:sz w:val="24"/>
                <w:szCs w:val="24"/>
                <w:lang w:eastAsia="en-US"/>
              </w:rPr>
              <w:t>20</w:t>
            </w:r>
          </w:p>
        </w:tc>
        <w:tc>
          <w:tcPr>
            <w:tcW w:w="7371" w:type="dxa"/>
          </w:tcPr>
          <w:p w:rsidR="009C4F69" w:rsidRPr="009C4F69" w:rsidRDefault="009C4F69" w:rsidP="00711C5C">
            <w:pPr>
              <w:spacing w:after="0" w:line="240" w:lineRule="auto"/>
              <w:jc w:val="both"/>
              <w:rPr>
                <w:rFonts w:ascii="Times New Roman" w:eastAsia="Calibri" w:hAnsi="Times New Roman" w:cs="Times New Roman"/>
                <w:bCs/>
                <w:sz w:val="24"/>
                <w:szCs w:val="24"/>
                <w:lang w:eastAsia="en-US"/>
              </w:rPr>
            </w:pPr>
            <w:r w:rsidRPr="009C4F69">
              <w:rPr>
                <w:rFonts w:ascii="Times New Roman" w:eastAsia="Calibri" w:hAnsi="Times New Roman" w:cs="Times New Roman"/>
                <w:bCs/>
                <w:sz w:val="24"/>
                <w:szCs w:val="24"/>
                <w:lang w:eastAsia="en-US"/>
              </w:rPr>
              <w:t xml:space="preserve">Вредные привычки и их факторы, их влияние на здоровье (навязчивые действия, </w:t>
            </w:r>
            <w:proofErr w:type="spellStart"/>
            <w:r w:rsidRPr="009C4F69">
              <w:rPr>
                <w:rFonts w:ascii="Times New Roman" w:eastAsia="Calibri" w:hAnsi="Times New Roman" w:cs="Times New Roman"/>
                <w:bCs/>
                <w:sz w:val="24"/>
                <w:szCs w:val="24"/>
                <w:lang w:eastAsia="en-US"/>
              </w:rPr>
              <w:t>игромания</w:t>
            </w:r>
            <w:proofErr w:type="spellEnd"/>
            <w:r w:rsidRPr="009C4F69">
              <w:rPr>
                <w:rFonts w:ascii="Times New Roman" w:eastAsia="Calibri" w:hAnsi="Times New Roman" w:cs="Times New Roman"/>
                <w:bCs/>
                <w:sz w:val="24"/>
                <w:szCs w:val="24"/>
                <w:lang w:eastAsia="en-US"/>
              </w:rPr>
              <w:t>).</w:t>
            </w:r>
          </w:p>
        </w:tc>
        <w:tc>
          <w:tcPr>
            <w:tcW w:w="992" w:type="dxa"/>
          </w:tcPr>
          <w:p w:rsidR="009C4F69" w:rsidRPr="009C4F69" w:rsidRDefault="009C4F69" w:rsidP="00711C5C">
            <w:pPr>
              <w:tabs>
                <w:tab w:val="left" w:pos="0"/>
              </w:tabs>
              <w:spacing w:after="0" w:line="240" w:lineRule="auto"/>
              <w:jc w:val="both"/>
              <w:rPr>
                <w:rFonts w:ascii="Times New Roman" w:eastAsia="Calibri" w:hAnsi="Times New Roman" w:cs="Times New Roman"/>
                <w:sz w:val="24"/>
                <w:szCs w:val="24"/>
                <w:lang w:eastAsia="en-US"/>
              </w:rPr>
            </w:pPr>
            <w:r w:rsidRPr="009C4F69">
              <w:rPr>
                <w:rFonts w:ascii="Times New Roman" w:eastAsia="Calibri" w:hAnsi="Times New Roman" w:cs="Times New Roman"/>
                <w:sz w:val="24"/>
                <w:szCs w:val="24"/>
                <w:lang w:eastAsia="en-US"/>
              </w:rPr>
              <w:t>1</w:t>
            </w:r>
          </w:p>
        </w:tc>
        <w:tc>
          <w:tcPr>
            <w:tcW w:w="1701" w:type="dxa"/>
          </w:tcPr>
          <w:p w:rsidR="009C4F69" w:rsidRPr="009C4F69" w:rsidRDefault="009C4F69" w:rsidP="00711C5C">
            <w:pPr>
              <w:tabs>
                <w:tab w:val="left" w:pos="0"/>
              </w:tabs>
              <w:spacing w:after="0" w:line="240" w:lineRule="auto"/>
              <w:jc w:val="both"/>
              <w:rPr>
                <w:rFonts w:ascii="Times New Roman" w:eastAsia="Calibri" w:hAnsi="Times New Roman" w:cs="Times New Roman"/>
                <w:sz w:val="24"/>
                <w:szCs w:val="24"/>
                <w:lang w:eastAsia="en-US"/>
              </w:rPr>
            </w:pPr>
          </w:p>
        </w:tc>
        <w:tc>
          <w:tcPr>
            <w:tcW w:w="1560" w:type="dxa"/>
          </w:tcPr>
          <w:p w:rsidR="009C4F69" w:rsidRPr="009C4F69" w:rsidRDefault="009C4F69" w:rsidP="00711C5C">
            <w:pPr>
              <w:tabs>
                <w:tab w:val="left" w:pos="0"/>
              </w:tabs>
              <w:spacing w:after="0" w:line="240" w:lineRule="auto"/>
              <w:jc w:val="both"/>
              <w:rPr>
                <w:rFonts w:ascii="Times New Roman" w:eastAsia="Calibri" w:hAnsi="Times New Roman" w:cs="Times New Roman"/>
                <w:sz w:val="24"/>
                <w:szCs w:val="24"/>
                <w:lang w:eastAsia="en-US"/>
              </w:rPr>
            </w:pPr>
          </w:p>
        </w:tc>
        <w:tc>
          <w:tcPr>
            <w:tcW w:w="1984" w:type="dxa"/>
          </w:tcPr>
          <w:p w:rsidR="009C4F69" w:rsidRPr="009C4F69" w:rsidRDefault="009C4F69" w:rsidP="00711C5C">
            <w:pPr>
              <w:spacing w:after="0" w:line="240" w:lineRule="auto"/>
              <w:jc w:val="both"/>
              <w:rPr>
                <w:rFonts w:ascii="Times New Roman" w:eastAsia="Times New Roman" w:hAnsi="Times New Roman" w:cs="Times New Roman"/>
                <w:sz w:val="24"/>
                <w:szCs w:val="24"/>
              </w:rPr>
            </w:pPr>
          </w:p>
        </w:tc>
      </w:tr>
      <w:tr w:rsidR="009C4F69" w:rsidRPr="009C4F69" w:rsidTr="00711C5C">
        <w:trPr>
          <w:trHeight w:val="1405"/>
        </w:trPr>
        <w:tc>
          <w:tcPr>
            <w:tcW w:w="817" w:type="dxa"/>
          </w:tcPr>
          <w:p w:rsidR="009C4F69" w:rsidRPr="009C4F69" w:rsidRDefault="009C4F69" w:rsidP="00711C5C">
            <w:pPr>
              <w:tabs>
                <w:tab w:val="left" w:pos="0"/>
              </w:tabs>
              <w:spacing w:after="0" w:line="240" w:lineRule="auto"/>
              <w:jc w:val="both"/>
              <w:rPr>
                <w:rFonts w:ascii="Times New Roman" w:eastAsia="Calibri" w:hAnsi="Times New Roman" w:cs="Times New Roman"/>
                <w:sz w:val="24"/>
                <w:szCs w:val="24"/>
                <w:lang w:eastAsia="en-US"/>
              </w:rPr>
            </w:pPr>
            <w:r w:rsidRPr="009C4F69">
              <w:rPr>
                <w:rFonts w:ascii="Times New Roman" w:eastAsia="Calibri" w:hAnsi="Times New Roman" w:cs="Times New Roman"/>
                <w:sz w:val="24"/>
                <w:szCs w:val="24"/>
                <w:lang w:eastAsia="en-US"/>
              </w:rPr>
              <w:t>21</w:t>
            </w:r>
          </w:p>
        </w:tc>
        <w:tc>
          <w:tcPr>
            <w:tcW w:w="7371" w:type="dxa"/>
          </w:tcPr>
          <w:p w:rsidR="009C4F69" w:rsidRPr="009C4F69" w:rsidRDefault="009C4F69" w:rsidP="00711C5C">
            <w:pPr>
              <w:spacing w:line="240" w:lineRule="auto"/>
              <w:rPr>
                <w:rFonts w:ascii="Times New Roman" w:eastAsiaTheme="minorHAnsi" w:hAnsi="Times New Roman" w:cs="Times New Roman"/>
                <w:bCs/>
                <w:sz w:val="24"/>
                <w:szCs w:val="24"/>
                <w:lang w:eastAsia="en-US"/>
              </w:rPr>
            </w:pPr>
            <w:r w:rsidRPr="00973D43">
              <w:rPr>
                <w:rFonts w:ascii="Times New Roman" w:eastAsiaTheme="minorHAnsi" w:hAnsi="Times New Roman" w:cs="Times New Roman"/>
                <w:bCs/>
                <w:sz w:val="24"/>
                <w:szCs w:val="24"/>
                <w:lang w:eastAsia="en-US"/>
              </w:rPr>
              <w:t xml:space="preserve">Вредные привычки и их факторы,  </w:t>
            </w:r>
            <w:r w:rsidRPr="00973D43">
              <w:rPr>
                <w:rFonts w:ascii="Times New Roman" w:eastAsia="Calibri" w:hAnsi="Times New Roman" w:cs="Times New Roman"/>
                <w:bCs/>
                <w:sz w:val="24"/>
                <w:szCs w:val="24"/>
                <w:lang w:eastAsia="en-US"/>
              </w:rPr>
              <w:t>их влияние на здоровье (употребление наркотических веществ</w:t>
            </w:r>
            <w:r w:rsidRPr="00973D43">
              <w:rPr>
                <w:rFonts w:ascii="Times New Roman" w:eastAsiaTheme="minorHAnsi" w:hAnsi="Times New Roman" w:cs="Times New Roman"/>
                <w:bCs/>
                <w:sz w:val="24"/>
                <w:szCs w:val="24"/>
                <w:lang w:eastAsia="en-US"/>
              </w:rPr>
              <w:t>)</w:t>
            </w:r>
          </w:p>
        </w:tc>
        <w:tc>
          <w:tcPr>
            <w:tcW w:w="992" w:type="dxa"/>
          </w:tcPr>
          <w:p w:rsidR="009C4F69" w:rsidRPr="009C4F69" w:rsidRDefault="009C4F69" w:rsidP="00711C5C">
            <w:pPr>
              <w:spacing w:after="0"/>
              <w:rPr>
                <w:rFonts w:ascii="Times New Roman" w:eastAsiaTheme="minorHAnsi" w:hAnsi="Times New Roman" w:cs="Times New Roman"/>
                <w:sz w:val="28"/>
                <w:szCs w:val="28"/>
                <w:lang w:eastAsia="en-US"/>
              </w:rPr>
            </w:pPr>
            <w:r w:rsidRPr="009C4F69">
              <w:rPr>
                <w:rFonts w:ascii="Times New Roman" w:eastAsiaTheme="minorHAnsi" w:hAnsi="Times New Roman" w:cs="Times New Roman"/>
                <w:sz w:val="28"/>
                <w:szCs w:val="28"/>
                <w:lang w:eastAsia="en-US"/>
              </w:rPr>
              <w:t>1</w:t>
            </w:r>
          </w:p>
        </w:tc>
        <w:tc>
          <w:tcPr>
            <w:tcW w:w="1701" w:type="dxa"/>
          </w:tcPr>
          <w:p w:rsidR="009C4F69" w:rsidRPr="009C4F69" w:rsidRDefault="009C4F69" w:rsidP="00711C5C">
            <w:pPr>
              <w:spacing w:after="0" w:line="240" w:lineRule="auto"/>
              <w:rPr>
                <w:rFonts w:ascii="Times New Roman" w:hAnsi="Times New Roman" w:cs="Times New Roman"/>
                <w:sz w:val="24"/>
                <w:szCs w:val="24"/>
              </w:rPr>
            </w:pPr>
          </w:p>
        </w:tc>
        <w:tc>
          <w:tcPr>
            <w:tcW w:w="1560" w:type="dxa"/>
          </w:tcPr>
          <w:p w:rsidR="009C4F69" w:rsidRPr="009C4F69" w:rsidRDefault="009C4F69" w:rsidP="00711C5C">
            <w:pPr>
              <w:spacing w:after="0" w:line="240" w:lineRule="auto"/>
              <w:rPr>
                <w:rFonts w:ascii="Times New Roman" w:hAnsi="Times New Roman" w:cs="Times New Roman"/>
                <w:sz w:val="24"/>
                <w:szCs w:val="24"/>
              </w:rPr>
            </w:pPr>
          </w:p>
        </w:tc>
        <w:tc>
          <w:tcPr>
            <w:tcW w:w="1984" w:type="dxa"/>
          </w:tcPr>
          <w:p w:rsidR="009C4F69" w:rsidRPr="009C4F69" w:rsidRDefault="009C4F69" w:rsidP="00711C5C">
            <w:pPr>
              <w:spacing w:line="240" w:lineRule="auto"/>
              <w:rPr>
                <w:rFonts w:ascii="Times New Roman" w:eastAsiaTheme="minorHAnsi" w:hAnsi="Times New Roman" w:cs="Times New Roman"/>
                <w:sz w:val="24"/>
                <w:szCs w:val="24"/>
                <w:lang w:eastAsia="en-US"/>
              </w:rPr>
            </w:pPr>
          </w:p>
        </w:tc>
      </w:tr>
      <w:tr w:rsidR="009C4F69" w:rsidRPr="009C4F69" w:rsidTr="00711C5C">
        <w:trPr>
          <w:trHeight w:val="271"/>
        </w:trPr>
        <w:tc>
          <w:tcPr>
            <w:tcW w:w="817" w:type="dxa"/>
          </w:tcPr>
          <w:p w:rsidR="009C4F69" w:rsidRPr="009C4F69" w:rsidRDefault="009C4F69" w:rsidP="00711C5C">
            <w:pPr>
              <w:tabs>
                <w:tab w:val="left" w:pos="0"/>
              </w:tabs>
              <w:spacing w:after="0" w:line="240" w:lineRule="auto"/>
              <w:jc w:val="both"/>
              <w:rPr>
                <w:rFonts w:ascii="Times New Roman" w:eastAsia="Calibri" w:hAnsi="Times New Roman" w:cs="Times New Roman"/>
                <w:sz w:val="24"/>
                <w:szCs w:val="24"/>
                <w:lang w:eastAsia="en-US"/>
              </w:rPr>
            </w:pPr>
            <w:r w:rsidRPr="009C4F69">
              <w:rPr>
                <w:rFonts w:ascii="Times New Roman" w:eastAsia="Calibri" w:hAnsi="Times New Roman" w:cs="Times New Roman"/>
                <w:sz w:val="24"/>
                <w:szCs w:val="24"/>
                <w:lang w:eastAsia="en-US"/>
              </w:rPr>
              <w:t>22</w:t>
            </w:r>
          </w:p>
        </w:tc>
        <w:tc>
          <w:tcPr>
            <w:tcW w:w="7371" w:type="dxa"/>
          </w:tcPr>
          <w:p w:rsidR="009C4F69" w:rsidRPr="009C4F69" w:rsidRDefault="009C4F69" w:rsidP="00711C5C">
            <w:pPr>
              <w:spacing w:after="0" w:line="240" w:lineRule="auto"/>
              <w:jc w:val="both"/>
              <w:rPr>
                <w:rFonts w:ascii="Times New Roman" w:eastAsia="Calibri" w:hAnsi="Times New Roman" w:cs="Times New Roman"/>
                <w:bCs/>
                <w:sz w:val="24"/>
                <w:szCs w:val="24"/>
                <w:lang w:eastAsia="en-US"/>
              </w:rPr>
            </w:pPr>
            <w:r w:rsidRPr="009C4F69">
              <w:rPr>
                <w:rFonts w:ascii="Times New Roman" w:eastAsia="Calibri" w:hAnsi="Times New Roman" w:cs="Times New Roman"/>
                <w:bCs/>
                <w:sz w:val="24"/>
                <w:szCs w:val="24"/>
                <w:lang w:eastAsia="en-US"/>
              </w:rPr>
              <w:t xml:space="preserve">Семья в современном обществе. </w:t>
            </w:r>
          </w:p>
        </w:tc>
        <w:tc>
          <w:tcPr>
            <w:tcW w:w="992" w:type="dxa"/>
          </w:tcPr>
          <w:p w:rsidR="009C4F69" w:rsidRPr="009C4F69" w:rsidRDefault="009C4F69" w:rsidP="00711C5C">
            <w:pPr>
              <w:tabs>
                <w:tab w:val="left" w:pos="0"/>
              </w:tabs>
              <w:spacing w:after="0" w:line="240" w:lineRule="auto"/>
              <w:jc w:val="both"/>
              <w:rPr>
                <w:rFonts w:ascii="Times New Roman" w:eastAsia="Calibri" w:hAnsi="Times New Roman" w:cs="Times New Roman"/>
                <w:sz w:val="24"/>
                <w:szCs w:val="24"/>
                <w:lang w:eastAsia="en-US"/>
              </w:rPr>
            </w:pPr>
            <w:r w:rsidRPr="009C4F69">
              <w:rPr>
                <w:rFonts w:ascii="Times New Roman" w:eastAsia="Calibri" w:hAnsi="Times New Roman" w:cs="Times New Roman"/>
                <w:sz w:val="24"/>
                <w:szCs w:val="24"/>
                <w:lang w:eastAsia="en-US"/>
              </w:rPr>
              <w:t>1</w:t>
            </w:r>
          </w:p>
        </w:tc>
        <w:tc>
          <w:tcPr>
            <w:tcW w:w="1701" w:type="dxa"/>
          </w:tcPr>
          <w:p w:rsidR="009C4F69" w:rsidRPr="009C4F69" w:rsidRDefault="009C4F69" w:rsidP="00711C5C">
            <w:pPr>
              <w:tabs>
                <w:tab w:val="left" w:pos="0"/>
              </w:tabs>
              <w:spacing w:after="0" w:line="240" w:lineRule="auto"/>
              <w:jc w:val="both"/>
              <w:rPr>
                <w:rFonts w:ascii="Times New Roman" w:eastAsia="Calibri" w:hAnsi="Times New Roman" w:cs="Times New Roman"/>
                <w:sz w:val="24"/>
                <w:szCs w:val="24"/>
                <w:lang w:eastAsia="en-US"/>
              </w:rPr>
            </w:pPr>
          </w:p>
        </w:tc>
        <w:tc>
          <w:tcPr>
            <w:tcW w:w="1560" w:type="dxa"/>
          </w:tcPr>
          <w:p w:rsidR="009C4F69" w:rsidRPr="009C4F69" w:rsidRDefault="009C4F69" w:rsidP="00711C5C">
            <w:pPr>
              <w:tabs>
                <w:tab w:val="left" w:pos="0"/>
              </w:tabs>
              <w:spacing w:after="0" w:line="240" w:lineRule="auto"/>
              <w:jc w:val="both"/>
              <w:rPr>
                <w:rFonts w:ascii="Times New Roman" w:eastAsia="Calibri" w:hAnsi="Times New Roman" w:cs="Times New Roman"/>
                <w:sz w:val="24"/>
                <w:szCs w:val="24"/>
                <w:lang w:eastAsia="en-US"/>
              </w:rPr>
            </w:pPr>
          </w:p>
        </w:tc>
        <w:tc>
          <w:tcPr>
            <w:tcW w:w="1984" w:type="dxa"/>
          </w:tcPr>
          <w:p w:rsidR="009C4F69" w:rsidRPr="009C4F69" w:rsidRDefault="009C4F69" w:rsidP="00711C5C">
            <w:pPr>
              <w:spacing w:after="0" w:line="240" w:lineRule="auto"/>
              <w:jc w:val="both"/>
              <w:rPr>
                <w:rFonts w:ascii="Times New Roman" w:eastAsia="Times New Roman" w:hAnsi="Times New Roman" w:cs="Times New Roman"/>
                <w:sz w:val="24"/>
                <w:szCs w:val="24"/>
              </w:rPr>
            </w:pPr>
          </w:p>
        </w:tc>
      </w:tr>
      <w:tr w:rsidR="009C4F69" w:rsidRPr="009C4F69" w:rsidTr="00711C5C">
        <w:trPr>
          <w:trHeight w:val="271"/>
        </w:trPr>
        <w:tc>
          <w:tcPr>
            <w:tcW w:w="817" w:type="dxa"/>
          </w:tcPr>
          <w:p w:rsidR="009C4F69" w:rsidRPr="009C4F69" w:rsidRDefault="009C4F69" w:rsidP="00711C5C">
            <w:pPr>
              <w:tabs>
                <w:tab w:val="left" w:pos="0"/>
              </w:tabs>
              <w:spacing w:after="0" w:line="240" w:lineRule="auto"/>
              <w:jc w:val="both"/>
              <w:rPr>
                <w:rFonts w:ascii="Times New Roman" w:eastAsia="Calibri" w:hAnsi="Times New Roman" w:cs="Times New Roman"/>
                <w:sz w:val="24"/>
                <w:szCs w:val="24"/>
                <w:lang w:eastAsia="en-US"/>
              </w:rPr>
            </w:pPr>
            <w:r w:rsidRPr="009C4F69">
              <w:rPr>
                <w:rFonts w:ascii="Times New Roman" w:eastAsia="Calibri" w:hAnsi="Times New Roman" w:cs="Times New Roman"/>
                <w:sz w:val="24"/>
                <w:szCs w:val="24"/>
                <w:lang w:eastAsia="en-US"/>
              </w:rPr>
              <w:lastRenderedPageBreak/>
              <w:t>23</w:t>
            </w:r>
          </w:p>
        </w:tc>
        <w:tc>
          <w:tcPr>
            <w:tcW w:w="7371" w:type="dxa"/>
          </w:tcPr>
          <w:p w:rsidR="009C4F69" w:rsidRPr="009C4F69" w:rsidRDefault="009C4F69" w:rsidP="00711C5C">
            <w:pPr>
              <w:spacing w:after="0" w:line="240" w:lineRule="auto"/>
              <w:jc w:val="both"/>
              <w:rPr>
                <w:rFonts w:ascii="Times New Roman" w:eastAsia="Calibri" w:hAnsi="Times New Roman" w:cs="Times New Roman"/>
                <w:bCs/>
                <w:sz w:val="24"/>
                <w:szCs w:val="24"/>
                <w:lang w:eastAsia="en-US"/>
              </w:rPr>
            </w:pPr>
            <w:r w:rsidRPr="009C4F69">
              <w:rPr>
                <w:rFonts w:ascii="Times New Roman" w:eastAsia="Calibri" w:hAnsi="Times New Roman" w:cs="Times New Roman"/>
                <w:bCs/>
                <w:sz w:val="24"/>
                <w:szCs w:val="24"/>
                <w:lang w:eastAsia="en-US"/>
              </w:rPr>
              <w:t>Защита прав ребенка.</w:t>
            </w:r>
          </w:p>
        </w:tc>
        <w:tc>
          <w:tcPr>
            <w:tcW w:w="992" w:type="dxa"/>
          </w:tcPr>
          <w:p w:rsidR="009C4F69" w:rsidRPr="009C4F69" w:rsidRDefault="009C4F69" w:rsidP="00711C5C">
            <w:pPr>
              <w:tabs>
                <w:tab w:val="left" w:pos="0"/>
              </w:tabs>
              <w:spacing w:after="0" w:line="240" w:lineRule="auto"/>
              <w:jc w:val="both"/>
              <w:rPr>
                <w:rFonts w:ascii="Times New Roman" w:eastAsia="Calibri" w:hAnsi="Times New Roman" w:cs="Times New Roman"/>
                <w:sz w:val="24"/>
                <w:szCs w:val="24"/>
                <w:lang w:eastAsia="en-US"/>
              </w:rPr>
            </w:pPr>
            <w:r w:rsidRPr="009C4F69">
              <w:rPr>
                <w:rFonts w:ascii="Times New Roman" w:eastAsia="Calibri" w:hAnsi="Times New Roman" w:cs="Times New Roman"/>
                <w:sz w:val="24"/>
                <w:szCs w:val="24"/>
                <w:lang w:eastAsia="en-US"/>
              </w:rPr>
              <w:t>1</w:t>
            </w:r>
          </w:p>
        </w:tc>
        <w:tc>
          <w:tcPr>
            <w:tcW w:w="1701" w:type="dxa"/>
          </w:tcPr>
          <w:p w:rsidR="009C4F69" w:rsidRPr="009C4F69" w:rsidRDefault="009C4F69" w:rsidP="00711C5C">
            <w:pPr>
              <w:tabs>
                <w:tab w:val="left" w:pos="0"/>
              </w:tabs>
              <w:spacing w:after="0" w:line="240" w:lineRule="auto"/>
              <w:jc w:val="both"/>
              <w:rPr>
                <w:rFonts w:ascii="Times New Roman" w:eastAsia="Calibri" w:hAnsi="Times New Roman" w:cs="Times New Roman"/>
                <w:sz w:val="24"/>
                <w:szCs w:val="24"/>
                <w:lang w:eastAsia="en-US"/>
              </w:rPr>
            </w:pPr>
          </w:p>
        </w:tc>
        <w:tc>
          <w:tcPr>
            <w:tcW w:w="1560" w:type="dxa"/>
          </w:tcPr>
          <w:p w:rsidR="009C4F69" w:rsidRPr="009C4F69" w:rsidRDefault="009C4F69" w:rsidP="00711C5C">
            <w:pPr>
              <w:tabs>
                <w:tab w:val="left" w:pos="0"/>
              </w:tabs>
              <w:spacing w:after="0" w:line="240" w:lineRule="auto"/>
              <w:jc w:val="both"/>
              <w:rPr>
                <w:rFonts w:ascii="Times New Roman" w:eastAsia="Calibri" w:hAnsi="Times New Roman" w:cs="Times New Roman"/>
                <w:sz w:val="16"/>
                <w:szCs w:val="16"/>
                <w:lang w:eastAsia="en-US"/>
              </w:rPr>
            </w:pPr>
          </w:p>
          <w:p w:rsidR="009C4F69" w:rsidRPr="009C4F69" w:rsidRDefault="009C4F69" w:rsidP="00711C5C">
            <w:pPr>
              <w:tabs>
                <w:tab w:val="left" w:pos="0"/>
              </w:tabs>
              <w:spacing w:after="0" w:line="240" w:lineRule="auto"/>
              <w:jc w:val="both"/>
              <w:rPr>
                <w:rFonts w:ascii="Times New Roman" w:eastAsia="Calibri" w:hAnsi="Times New Roman" w:cs="Times New Roman"/>
                <w:sz w:val="24"/>
                <w:szCs w:val="24"/>
                <w:lang w:eastAsia="en-US"/>
              </w:rPr>
            </w:pPr>
          </w:p>
        </w:tc>
        <w:tc>
          <w:tcPr>
            <w:tcW w:w="1984" w:type="dxa"/>
          </w:tcPr>
          <w:p w:rsidR="009C4F69" w:rsidRPr="009C4F69" w:rsidRDefault="009C4F69" w:rsidP="00711C5C">
            <w:pPr>
              <w:spacing w:after="0" w:line="240" w:lineRule="auto"/>
              <w:jc w:val="both"/>
              <w:rPr>
                <w:rFonts w:ascii="Times New Roman" w:eastAsia="Times New Roman" w:hAnsi="Times New Roman" w:cs="Times New Roman"/>
                <w:sz w:val="24"/>
                <w:szCs w:val="24"/>
              </w:rPr>
            </w:pPr>
          </w:p>
        </w:tc>
      </w:tr>
      <w:tr w:rsidR="009C4F69" w:rsidRPr="009C4F69" w:rsidTr="00711C5C">
        <w:trPr>
          <w:trHeight w:val="703"/>
        </w:trPr>
        <w:tc>
          <w:tcPr>
            <w:tcW w:w="817" w:type="dxa"/>
          </w:tcPr>
          <w:p w:rsidR="009C4F69" w:rsidRPr="009C4F69" w:rsidRDefault="009C4F69" w:rsidP="00711C5C">
            <w:pPr>
              <w:tabs>
                <w:tab w:val="left" w:pos="0"/>
              </w:tabs>
              <w:spacing w:after="0" w:line="240" w:lineRule="auto"/>
              <w:jc w:val="both"/>
              <w:rPr>
                <w:rFonts w:ascii="Times New Roman" w:eastAsia="Calibri" w:hAnsi="Times New Roman" w:cs="Times New Roman"/>
                <w:sz w:val="24"/>
                <w:szCs w:val="24"/>
                <w:lang w:eastAsia="en-US"/>
              </w:rPr>
            </w:pPr>
          </w:p>
        </w:tc>
        <w:tc>
          <w:tcPr>
            <w:tcW w:w="7371" w:type="dxa"/>
          </w:tcPr>
          <w:p w:rsidR="009C4F69" w:rsidRPr="009C4F69" w:rsidRDefault="009C4F69" w:rsidP="00711C5C">
            <w:pPr>
              <w:spacing w:after="0" w:line="240" w:lineRule="auto"/>
              <w:rPr>
                <w:rFonts w:ascii="Times New Roman" w:hAnsi="Times New Roman" w:cs="Times New Roman"/>
                <w:b/>
                <w:sz w:val="24"/>
                <w:szCs w:val="24"/>
              </w:rPr>
            </w:pPr>
            <w:r w:rsidRPr="009C4F69">
              <w:rPr>
                <w:rFonts w:ascii="Times New Roman" w:hAnsi="Times New Roman" w:cs="Times New Roman"/>
                <w:b/>
                <w:sz w:val="24"/>
                <w:szCs w:val="24"/>
              </w:rPr>
              <w:t>Раздел 4.  Основы медицинских знаний и оказание первой  помощи.</w:t>
            </w:r>
          </w:p>
        </w:tc>
        <w:tc>
          <w:tcPr>
            <w:tcW w:w="992" w:type="dxa"/>
          </w:tcPr>
          <w:p w:rsidR="009C4F69" w:rsidRPr="009C4F69" w:rsidRDefault="009C4F69" w:rsidP="00711C5C">
            <w:pPr>
              <w:tabs>
                <w:tab w:val="left" w:pos="0"/>
              </w:tabs>
              <w:spacing w:after="0" w:line="240" w:lineRule="auto"/>
              <w:jc w:val="both"/>
              <w:rPr>
                <w:rFonts w:ascii="Times New Roman" w:eastAsia="Calibri" w:hAnsi="Times New Roman" w:cs="Times New Roman"/>
                <w:sz w:val="24"/>
                <w:szCs w:val="24"/>
                <w:lang w:eastAsia="en-US"/>
              </w:rPr>
            </w:pPr>
            <w:r w:rsidRPr="009C4F69">
              <w:rPr>
                <w:rFonts w:ascii="Times New Roman" w:eastAsia="Calibri" w:hAnsi="Times New Roman" w:cs="Times New Roman"/>
                <w:sz w:val="24"/>
                <w:szCs w:val="24"/>
                <w:lang w:eastAsia="en-US"/>
              </w:rPr>
              <w:t>5</w:t>
            </w:r>
          </w:p>
        </w:tc>
        <w:tc>
          <w:tcPr>
            <w:tcW w:w="1701" w:type="dxa"/>
          </w:tcPr>
          <w:p w:rsidR="009C4F69" w:rsidRPr="009C4F69" w:rsidRDefault="009C4F69" w:rsidP="00711C5C">
            <w:pPr>
              <w:tabs>
                <w:tab w:val="left" w:pos="0"/>
              </w:tabs>
              <w:spacing w:after="0" w:line="240" w:lineRule="auto"/>
              <w:jc w:val="both"/>
              <w:rPr>
                <w:rFonts w:ascii="Times New Roman" w:eastAsia="Calibri" w:hAnsi="Times New Roman" w:cs="Times New Roman"/>
                <w:sz w:val="24"/>
                <w:szCs w:val="24"/>
                <w:lang w:eastAsia="en-US"/>
              </w:rPr>
            </w:pPr>
          </w:p>
        </w:tc>
        <w:tc>
          <w:tcPr>
            <w:tcW w:w="1560" w:type="dxa"/>
          </w:tcPr>
          <w:p w:rsidR="009C4F69" w:rsidRPr="009C4F69" w:rsidRDefault="009C4F69" w:rsidP="00711C5C">
            <w:pPr>
              <w:tabs>
                <w:tab w:val="left" w:pos="0"/>
              </w:tabs>
              <w:spacing w:after="0" w:line="240" w:lineRule="auto"/>
              <w:jc w:val="both"/>
              <w:rPr>
                <w:rFonts w:ascii="Times New Roman" w:eastAsia="Calibri" w:hAnsi="Times New Roman" w:cs="Times New Roman"/>
                <w:sz w:val="24"/>
                <w:szCs w:val="24"/>
                <w:lang w:eastAsia="en-US"/>
              </w:rPr>
            </w:pPr>
          </w:p>
        </w:tc>
        <w:tc>
          <w:tcPr>
            <w:tcW w:w="1984" w:type="dxa"/>
          </w:tcPr>
          <w:p w:rsidR="009C4F69" w:rsidRPr="009C4F69" w:rsidRDefault="009C4F69" w:rsidP="00711C5C">
            <w:pPr>
              <w:widowControl w:val="0"/>
              <w:shd w:val="clear" w:color="auto" w:fill="FFFFFF"/>
              <w:autoSpaceDE w:val="0"/>
              <w:autoSpaceDN w:val="0"/>
              <w:adjustRightInd w:val="0"/>
              <w:spacing w:after="0" w:line="240" w:lineRule="auto"/>
              <w:ind w:firstLine="14"/>
              <w:jc w:val="both"/>
              <w:rPr>
                <w:rFonts w:ascii="Times New Roman" w:eastAsia="Times New Roman" w:hAnsi="Times New Roman" w:cs="Times New Roman"/>
                <w:sz w:val="24"/>
                <w:szCs w:val="24"/>
              </w:rPr>
            </w:pPr>
          </w:p>
        </w:tc>
      </w:tr>
      <w:tr w:rsidR="009C4F69" w:rsidRPr="009C4F69" w:rsidTr="00711C5C">
        <w:trPr>
          <w:trHeight w:val="703"/>
        </w:trPr>
        <w:tc>
          <w:tcPr>
            <w:tcW w:w="817" w:type="dxa"/>
          </w:tcPr>
          <w:p w:rsidR="009C4F69" w:rsidRPr="009C4F69" w:rsidRDefault="009C4F69" w:rsidP="00711C5C">
            <w:pPr>
              <w:tabs>
                <w:tab w:val="left" w:pos="0"/>
              </w:tabs>
              <w:spacing w:after="0" w:line="240" w:lineRule="auto"/>
              <w:jc w:val="both"/>
              <w:rPr>
                <w:rFonts w:ascii="Times New Roman" w:eastAsia="Calibri" w:hAnsi="Times New Roman" w:cs="Times New Roman"/>
                <w:sz w:val="24"/>
                <w:szCs w:val="24"/>
                <w:lang w:eastAsia="en-US"/>
              </w:rPr>
            </w:pPr>
            <w:r w:rsidRPr="009C4F69">
              <w:rPr>
                <w:rFonts w:ascii="Times New Roman" w:eastAsia="Calibri" w:hAnsi="Times New Roman" w:cs="Times New Roman"/>
                <w:sz w:val="24"/>
                <w:szCs w:val="24"/>
                <w:lang w:eastAsia="en-US"/>
              </w:rPr>
              <w:t>24</w:t>
            </w:r>
          </w:p>
        </w:tc>
        <w:tc>
          <w:tcPr>
            <w:tcW w:w="7371" w:type="dxa"/>
          </w:tcPr>
          <w:p w:rsidR="009C4F69" w:rsidRPr="009C4F69" w:rsidRDefault="009C4F69" w:rsidP="00711C5C">
            <w:pPr>
              <w:spacing w:after="0" w:line="240" w:lineRule="auto"/>
              <w:jc w:val="both"/>
              <w:rPr>
                <w:rFonts w:ascii="Times New Roman" w:eastAsia="Times New Roman" w:hAnsi="Times New Roman" w:cs="Times New Roman"/>
                <w:noProof/>
                <w:sz w:val="24"/>
                <w:szCs w:val="24"/>
                <w:u w:val="single"/>
              </w:rPr>
            </w:pPr>
            <w:r w:rsidRPr="009C4F69">
              <w:rPr>
                <w:rFonts w:ascii="Times New Roman" w:eastAsia="Calibri" w:hAnsi="Times New Roman" w:cs="Times New Roman"/>
                <w:sz w:val="24"/>
                <w:szCs w:val="24"/>
                <w:lang w:eastAsia="en-US"/>
              </w:rPr>
              <w:t xml:space="preserve">Первая помощь при наружном и внутреннем кровотечении. </w:t>
            </w:r>
          </w:p>
        </w:tc>
        <w:tc>
          <w:tcPr>
            <w:tcW w:w="992" w:type="dxa"/>
          </w:tcPr>
          <w:p w:rsidR="009C4F69" w:rsidRPr="009C4F69" w:rsidRDefault="009C4F69" w:rsidP="00711C5C">
            <w:pPr>
              <w:tabs>
                <w:tab w:val="left" w:pos="0"/>
              </w:tabs>
              <w:spacing w:after="0" w:line="240" w:lineRule="auto"/>
              <w:jc w:val="both"/>
              <w:rPr>
                <w:rFonts w:ascii="Times New Roman" w:eastAsia="Calibri" w:hAnsi="Times New Roman" w:cs="Times New Roman"/>
                <w:sz w:val="24"/>
                <w:szCs w:val="24"/>
                <w:lang w:eastAsia="en-US"/>
              </w:rPr>
            </w:pPr>
            <w:r w:rsidRPr="009C4F69">
              <w:rPr>
                <w:rFonts w:ascii="Times New Roman" w:eastAsia="Calibri" w:hAnsi="Times New Roman" w:cs="Times New Roman"/>
                <w:sz w:val="24"/>
                <w:szCs w:val="24"/>
                <w:lang w:eastAsia="en-US"/>
              </w:rPr>
              <w:t>1</w:t>
            </w:r>
          </w:p>
        </w:tc>
        <w:tc>
          <w:tcPr>
            <w:tcW w:w="1701" w:type="dxa"/>
          </w:tcPr>
          <w:p w:rsidR="009C4F69" w:rsidRPr="009C4F69" w:rsidRDefault="009C4F69" w:rsidP="00711C5C">
            <w:pPr>
              <w:tabs>
                <w:tab w:val="left" w:pos="0"/>
              </w:tabs>
              <w:spacing w:after="0" w:line="240" w:lineRule="auto"/>
              <w:jc w:val="both"/>
              <w:rPr>
                <w:rFonts w:ascii="Times New Roman" w:eastAsia="Calibri" w:hAnsi="Times New Roman" w:cs="Times New Roman"/>
                <w:sz w:val="24"/>
                <w:szCs w:val="24"/>
                <w:lang w:eastAsia="en-US"/>
              </w:rPr>
            </w:pPr>
          </w:p>
        </w:tc>
        <w:tc>
          <w:tcPr>
            <w:tcW w:w="1560" w:type="dxa"/>
          </w:tcPr>
          <w:p w:rsidR="009C4F69" w:rsidRPr="009C4F69" w:rsidRDefault="009C4F69" w:rsidP="00711C5C">
            <w:pPr>
              <w:tabs>
                <w:tab w:val="left" w:pos="0"/>
              </w:tabs>
              <w:spacing w:after="0" w:line="240" w:lineRule="auto"/>
              <w:jc w:val="both"/>
              <w:rPr>
                <w:rFonts w:ascii="Times New Roman" w:eastAsia="Calibri" w:hAnsi="Times New Roman" w:cs="Times New Roman"/>
                <w:sz w:val="24"/>
                <w:szCs w:val="24"/>
                <w:lang w:eastAsia="en-US"/>
              </w:rPr>
            </w:pPr>
          </w:p>
        </w:tc>
        <w:tc>
          <w:tcPr>
            <w:tcW w:w="1984" w:type="dxa"/>
          </w:tcPr>
          <w:p w:rsidR="009C4F69" w:rsidRPr="009C4F69" w:rsidRDefault="009C4F69" w:rsidP="00711C5C">
            <w:pPr>
              <w:widowControl w:val="0"/>
              <w:shd w:val="clear" w:color="auto" w:fill="FFFFFF"/>
              <w:autoSpaceDE w:val="0"/>
              <w:autoSpaceDN w:val="0"/>
              <w:adjustRightInd w:val="0"/>
              <w:spacing w:after="0" w:line="240" w:lineRule="auto"/>
              <w:ind w:firstLine="14"/>
              <w:jc w:val="both"/>
              <w:rPr>
                <w:rFonts w:ascii="Times New Roman" w:eastAsia="Times New Roman" w:hAnsi="Times New Roman" w:cs="Times New Roman"/>
                <w:sz w:val="24"/>
                <w:szCs w:val="24"/>
              </w:rPr>
            </w:pPr>
          </w:p>
        </w:tc>
      </w:tr>
      <w:tr w:rsidR="009C4F69" w:rsidRPr="009C4F69" w:rsidTr="00711C5C">
        <w:tc>
          <w:tcPr>
            <w:tcW w:w="817" w:type="dxa"/>
          </w:tcPr>
          <w:p w:rsidR="009C4F69" w:rsidRPr="009C4F69" w:rsidRDefault="009C4F69" w:rsidP="00711C5C">
            <w:pPr>
              <w:tabs>
                <w:tab w:val="left" w:pos="0"/>
              </w:tabs>
              <w:spacing w:after="0" w:line="240" w:lineRule="auto"/>
              <w:jc w:val="both"/>
              <w:rPr>
                <w:rFonts w:ascii="Times New Roman" w:eastAsia="Calibri" w:hAnsi="Times New Roman" w:cs="Times New Roman"/>
                <w:sz w:val="24"/>
                <w:szCs w:val="24"/>
                <w:lang w:eastAsia="en-US"/>
              </w:rPr>
            </w:pPr>
            <w:r w:rsidRPr="009C4F69">
              <w:rPr>
                <w:rFonts w:ascii="Times New Roman" w:eastAsia="Calibri" w:hAnsi="Times New Roman" w:cs="Times New Roman"/>
                <w:sz w:val="24"/>
                <w:szCs w:val="24"/>
                <w:lang w:eastAsia="en-US"/>
              </w:rPr>
              <w:t>25</w:t>
            </w:r>
          </w:p>
        </w:tc>
        <w:tc>
          <w:tcPr>
            <w:tcW w:w="7371" w:type="dxa"/>
          </w:tcPr>
          <w:p w:rsidR="009C4F69" w:rsidRPr="009C4F69" w:rsidRDefault="009C4F69" w:rsidP="00711C5C">
            <w:pPr>
              <w:tabs>
                <w:tab w:val="left" w:pos="0"/>
              </w:tabs>
              <w:spacing w:after="0" w:line="240" w:lineRule="auto"/>
              <w:jc w:val="both"/>
              <w:rPr>
                <w:rFonts w:ascii="Times New Roman" w:eastAsia="Calibri" w:hAnsi="Times New Roman" w:cs="Times New Roman"/>
                <w:sz w:val="16"/>
                <w:szCs w:val="16"/>
                <w:lang w:eastAsia="en-US"/>
              </w:rPr>
            </w:pPr>
            <w:r w:rsidRPr="00C56DCB">
              <w:rPr>
                <w:rFonts w:ascii="Times New Roman" w:eastAsia="Calibri" w:hAnsi="Times New Roman" w:cs="Times New Roman"/>
                <w:sz w:val="24"/>
                <w:szCs w:val="24"/>
                <w:lang w:eastAsia="en-US"/>
              </w:rPr>
              <w:t>Извлечение инородного тела из верхних дыхательных путей. Первая помощь при отравлениях. Основные неинфекционные и инфекционные заболевания.</w:t>
            </w:r>
          </w:p>
        </w:tc>
        <w:tc>
          <w:tcPr>
            <w:tcW w:w="992" w:type="dxa"/>
          </w:tcPr>
          <w:p w:rsidR="009C4F69" w:rsidRPr="009C4F69" w:rsidRDefault="009C4F69" w:rsidP="00711C5C">
            <w:pPr>
              <w:tabs>
                <w:tab w:val="left" w:pos="0"/>
              </w:tabs>
              <w:spacing w:after="0" w:line="240" w:lineRule="auto"/>
              <w:jc w:val="both"/>
              <w:rPr>
                <w:rFonts w:ascii="Times New Roman" w:eastAsia="Calibri" w:hAnsi="Times New Roman" w:cs="Times New Roman"/>
                <w:sz w:val="24"/>
                <w:szCs w:val="24"/>
                <w:lang w:eastAsia="en-US"/>
              </w:rPr>
            </w:pPr>
            <w:r w:rsidRPr="009C4F69">
              <w:rPr>
                <w:rFonts w:ascii="Times New Roman" w:eastAsia="Calibri" w:hAnsi="Times New Roman" w:cs="Times New Roman"/>
                <w:sz w:val="24"/>
                <w:szCs w:val="24"/>
                <w:lang w:eastAsia="en-US"/>
              </w:rPr>
              <w:t>1</w:t>
            </w:r>
          </w:p>
        </w:tc>
        <w:tc>
          <w:tcPr>
            <w:tcW w:w="1701" w:type="dxa"/>
          </w:tcPr>
          <w:p w:rsidR="009C4F69" w:rsidRPr="009C4F69" w:rsidRDefault="009C4F69" w:rsidP="00711C5C">
            <w:pPr>
              <w:tabs>
                <w:tab w:val="left" w:pos="0"/>
              </w:tabs>
              <w:spacing w:after="0" w:line="240" w:lineRule="auto"/>
              <w:jc w:val="both"/>
              <w:rPr>
                <w:rFonts w:ascii="Times New Roman" w:eastAsia="Calibri" w:hAnsi="Times New Roman" w:cs="Times New Roman"/>
                <w:sz w:val="24"/>
                <w:szCs w:val="24"/>
                <w:lang w:eastAsia="en-US"/>
              </w:rPr>
            </w:pPr>
          </w:p>
        </w:tc>
        <w:tc>
          <w:tcPr>
            <w:tcW w:w="1560" w:type="dxa"/>
          </w:tcPr>
          <w:p w:rsidR="009C4F69" w:rsidRPr="008B08C5" w:rsidRDefault="009C4F69" w:rsidP="00711C5C">
            <w:pPr>
              <w:tabs>
                <w:tab w:val="left" w:pos="0"/>
              </w:tabs>
              <w:spacing w:after="0" w:line="240" w:lineRule="auto"/>
              <w:jc w:val="both"/>
              <w:rPr>
                <w:rFonts w:ascii="Times New Roman" w:eastAsia="Calibri" w:hAnsi="Times New Roman" w:cs="Times New Roman"/>
                <w:sz w:val="16"/>
                <w:szCs w:val="16"/>
                <w:lang w:eastAsia="en-US"/>
              </w:rPr>
            </w:pPr>
          </w:p>
        </w:tc>
        <w:tc>
          <w:tcPr>
            <w:tcW w:w="1984" w:type="dxa"/>
          </w:tcPr>
          <w:p w:rsidR="009C4F69" w:rsidRPr="009C4F69" w:rsidRDefault="009C4F69" w:rsidP="00711C5C">
            <w:pPr>
              <w:tabs>
                <w:tab w:val="left" w:pos="0"/>
              </w:tabs>
              <w:spacing w:after="0" w:line="240" w:lineRule="auto"/>
              <w:jc w:val="both"/>
              <w:rPr>
                <w:rFonts w:ascii="Times New Roman" w:eastAsia="Times New Roman" w:hAnsi="Times New Roman" w:cs="Times New Roman"/>
                <w:sz w:val="24"/>
                <w:szCs w:val="24"/>
              </w:rPr>
            </w:pPr>
          </w:p>
        </w:tc>
      </w:tr>
      <w:tr w:rsidR="009C4F69" w:rsidRPr="009C4F69" w:rsidTr="00711C5C">
        <w:trPr>
          <w:trHeight w:val="113"/>
        </w:trPr>
        <w:tc>
          <w:tcPr>
            <w:tcW w:w="817" w:type="dxa"/>
          </w:tcPr>
          <w:p w:rsidR="009C4F69" w:rsidRPr="009C4F69" w:rsidRDefault="009C4F69" w:rsidP="00711C5C">
            <w:pPr>
              <w:tabs>
                <w:tab w:val="left" w:pos="0"/>
              </w:tabs>
              <w:spacing w:after="0" w:line="240" w:lineRule="auto"/>
              <w:jc w:val="both"/>
              <w:rPr>
                <w:rFonts w:ascii="Times New Roman" w:eastAsia="Calibri" w:hAnsi="Times New Roman" w:cs="Times New Roman"/>
                <w:sz w:val="24"/>
                <w:szCs w:val="24"/>
                <w:lang w:eastAsia="en-US"/>
              </w:rPr>
            </w:pPr>
            <w:r w:rsidRPr="009C4F69">
              <w:rPr>
                <w:rFonts w:ascii="Times New Roman" w:eastAsia="Calibri" w:hAnsi="Times New Roman" w:cs="Times New Roman"/>
                <w:sz w:val="24"/>
                <w:szCs w:val="24"/>
                <w:lang w:eastAsia="en-US"/>
              </w:rPr>
              <w:t>26</w:t>
            </w:r>
          </w:p>
        </w:tc>
        <w:tc>
          <w:tcPr>
            <w:tcW w:w="7371" w:type="dxa"/>
          </w:tcPr>
          <w:p w:rsidR="009C4F69" w:rsidRPr="009C4F69" w:rsidRDefault="009C4F69" w:rsidP="00711C5C">
            <w:pPr>
              <w:spacing w:after="0" w:line="240" w:lineRule="auto"/>
              <w:jc w:val="both"/>
              <w:rPr>
                <w:rFonts w:ascii="Times New Roman" w:eastAsia="Calibri" w:hAnsi="Times New Roman" w:cs="Times New Roman"/>
                <w:sz w:val="24"/>
                <w:szCs w:val="24"/>
                <w:lang w:eastAsia="en-US"/>
              </w:rPr>
            </w:pPr>
            <w:r w:rsidRPr="009C4F69">
              <w:rPr>
                <w:rFonts w:ascii="Times New Roman" w:eastAsia="Calibri" w:hAnsi="Times New Roman" w:cs="Times New Roman"/>
                <w:sz w:val="24"/>
                <w:szCs w:val="24"/>
                <w:lang w:eastAsia="en-US"/>
              </w:rPr>
              <w:t>Итоговая контрольная работа.</w:t>
            </w:r>
          </w:p>
        </w:tc>
        <w:tc>
          <w:tcPr>
            <w:tcW w:w="992" w:type="dxa"/>
          </w:tcPr>
          <w:p w:rsidR="009C4F69" w:rsidRPr="009C4F69" w:rsidRDefault="009C4F69" w:rsidP="00711C5C">
            <w:pPr>
              <w:tabs>
                <w:tab w:val="left" w:pos="0"/>
              </w:tabs>
              <w:spacing w:after="0" w:line="240" w:lineRule="auto"/>
              <w:jc w:val="both"/>
              <w:rPr>
                <w:rFonts w:ascii="Times New Roman" w:eastAsia="Calibri" w:hAnsi="Times New Roman" w:cs="Times New Roman"/>
                <w:sz w:val="24"/>
                <w:szCs w:val="24"/>
                <w:lang w:eastAsia="en-US"/>
              </w:rPr>
            </w:pPr>
            <w:r w:rsidRPr="009C4F69">
              <w:rPr>
                <w:rFonts w:ascii="Times New Roman" w:eastAsia="Calibri" w:hAnsi="Times New Roman" w:cs="Times New Roman"/>
                <w:sz w:val="24"/>
                <w:szCs w:val="24"/>
                <w:lang w:eastAsia="en-US"/>
              </w:rPr>
              <w:t>1</w:t>
            </w:r>
          </w:p>
        </w:tc>
        <w:tc>
          <w:tcPr>
            <w:tcW w:w="1701" w:type="dxa"/>
          </w:tcPr>
          <w:p w:rsidR="009C4F69" w:rsidRPr="009C4F69" w:rsidRDefault="009C4F69" w:rsidP="00711C5C">
            <w:pPr>
              <w:tabs>
                <w:tab w:val="left" w:pos="0"/>
              </w:tabs>
              <w:spacing w:after="0" w:line="240" w:lineRule="auto"/>
              <w:jc w:val="both"/>
              <w:rPr>
                <w:rFonts w:ascii="Times New Roman" w:eastAsia="Calibri" w:hAnsi="Times New Roman" w:cs="Times New Roman"/>
                <w:sz w:val="24"/>
                <w:szCs w:val="24"/>
                <w:lang w:eastAsia="en-US"/>
              </w:rPr>
            </w:pPr>
          </w:p>
        </w:tc>
        <w:tc>
          <w:tcPr>
            <w:tcW w:w="1560" w:type="dxa"/>
          </w:tcPr>
          <w:p w:rsidR="009C4F69" w:rsidRPr="009C4F69" w:rsidRDefault="009C4F69" w:rsidP="00711C5C">
            <w:pPr>
              <w:tabs>
                <w:tab w:val="left" w:pos="0"/>
              </w:tabs>
              <w:spacing w:after="0" w:line="240" w:lineRule="auto"/>
              <w:jc w:val="both"/>
              <w:rPr>
                <w:rFonts w:ascii="Times New Roman" w:eastAsia="Calibri" w:hAnsi="Times New Roman" w:cs="Times New Roman"/>
                <w:sz w:val="16"/>
                <w:szCs w:val="16"/>
                <w:lang w:eastAsia="en-US"/>
              </w:rPr>
            </w:pPr>
          </w:p>
        </w:tc>
        <w:tc>
          <w:tcPr>
            <w:tcW w:w="1984" w:type="dxa"/>
          </w:tcPr>
          <w:p w:rsidR="009C4F69" w:rsidRPr="009C4F69" w:rsidRDefault="009C4F69" w:rsidP="00711C5C">
            <w:pPr>
              <w:spacing w:after="0"/>
              <w:rPr>
                <w:rFonts w:ascii="Times New Roman" w:eastAsia="Times New Roman" w:hAnsi="Times New Roman" w:cs="Times New Roman"/>
                <w:sz w:val="24"/>
                <w:szCs w:val="24"/>
              </w:rPr>
            </w:pPr>
            <w:r w:rsidRPr="009C4F69">
              <w:rPr>
                <w:rFonts w:ascii="Times New Roman" w:eastAsia="Times New Roman" w:hAnsi="Times New Roman" w:cs="Times New Roman"/>
                <w:sz w:val="24"/>
                <w:szCs w:val="24"/>
              </w:rPr>
              <w:t xml:space="preserve"> </w:t>
            </w:r>
          </w:p>
        </w:tc>
      </w:tr>
      <w:tr w:rsidR="009C4F69" w:rsidRPr="009C4F69" w:rsidTr="00711C5C">
        <w:tc>
          <w:tcPr>
            <w:tcW w:w="817" w:type="dxa"/>
          </w:tcPr>
          <w:p w:rsidR="009C4F69" w:rsidRPr="009C4F69" w:rsidRDefault="009C4F69" w:rsidP="00711C5C">
            <w:pPr>
              <w:tabs>
                <w:tab w:val="left" w:pos="0"/>
              </w:tabs>
              <w:spacing w:after="0" w:line="240" w:lineRule="auto"/>
              <w:jc w:val="both"/>
              <w:rPr>
                <w:rFonts w:ascii="Times New Roman" w:eastAsia="Calibri" w:hAnsi="Times New Roman" w:cs="Times New Roman"/>
                <w:sz w:val="24"/>
                <w:szCs w:val="24"/>
                <w:lang w:eastAsia="en-US"/>
              </w:rPr>
            </w:pPr>
            <w:r w:rsidRPr="009C4F69">
              <w:rPr>
                <w:rFonts w:ascii="Times New Roman" w:eastAsia="Calibri" w:hAnsi="Times New Roman" w:cs="Times New Roman"/>
                <w:sz w:val="24"/>
                <w:szCs w:val="24"/>
                <w:lang w:eastAsia="en-US"/>
              </w:rPr>
              <w:t>27</w:t>
            </w:r>
          </w:p>
        </w:tc>
        <w:tc>
          <w:tcPr>
            <w:tcW w:w="7371" w:type="dxa"/>
          </w:tcPr>
          <w:p w:rsidR="009C4F69" w:rsidRPr="009C4F69" w:rsidRDefault="009C4F69" w:rsidP="00711C5C">
            <w:pPr>
              <w:tabs>
                <w:tab w:val="left" w:pos="709"/>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Calibri" w:hAnsi="Times New Roman" w:cs="Times New Roman"/>
                <w:sz w:val="24"/>
                <w:szCs w:val="24"/>
                <w:lang w:eastAsia="en-US"/>
              </w:rPr>
            </w:pPr>
            <w:r w:rsidRPr="009C4F69">
              <w:rPr>
                <w:rFonts w:ascii="Times New Roman" w:eastAsia="Calibri" w:hAnsi="Times New Roman" w:cs="Times New Roman"/>
                <w:sz w:val="24"/>
                <w:szCs w:val="24"/>
                <w:lang w:eastAsia="en-US"/>
              </w:rPr>
              <w:t>Первая помощь при ожогах, отморожениях и общем переохлаждении. Первая помощь при тепловом (солнечном) ударе</w:t>
            </w:r>
          </w:p>
        </w:tc>
        <w:tc>
          <w:tcPr>
            <w:tcW w:w="992" w:type="dxa"/>
          </w:tcPr>
          <w:p w:rsidR="009C4F69" w:rsidRPr="009C4F69" w:rsidRDefault="009C4F69" w:rsidP="00711C5C">
            <w:pPr>
              <w:tabs>
                <w:tab w:val="left" w:pos="0"/>
              </w:tabs>
              <w:spacing w:after="0" w:line="240" w:lineRule="auto"/>
              <w:jc w:val="both"/>
              <w:rPr>
                <w:rFonts w:ascii="Times New Roman" w:eastAsia="Calibri" w:hAnsi="Times New Roman" w:cs="Times New Roman"/>
                <w:sz w:val="24"/>
                <w:szCs w:val="24"/>
                <w:lang w:eastAsia="en-US"/>
              </w:rPr>
            </w:pPr>
            <w:r w:rsidRPr="009C4F69">
              <w:rPr>
                <w:rFonts w:ascii="Times New Roman" w:eastAsia="Calibri" w:hAnsi="Times New Roman" w:cs="Times New Roman"/>
                <w:sz w:val="24"/>
                <w:szCs w:val="24"/>
                <w:lang w:eastAsia="en-US"/>
              </w:rPr>
              <w:t>1</w:t>
            </w:r>
          </w:p>
        </w:tc>
        <w:tc>
          <w:tcPr>
            <w:tcW w:w="1701" w:type="dxa"/>
          </w:tcPr>
          <w:p w:rsidR="009C4F69" w:rsidRPr="009C4F69" w:rsidRDefault="009C4F69" w:rsidP="00711C5C">
            <w:pPr>
              <w:tabs>
                <w:tab w:val="left" w:pos="0"/>
              </w:tabs>
              <w:spacing w:after="0" w:line="240" w:lineRule="auto"/>
              <w:jc w:val="both"/>
              <w:rPr>
                <w:rFonts w:ascii="Times New Roman" w:eastAsia="Calibri" w:hAnsi="Times New Roman" w:cs="Times New Roman"/>
                <w:sz w:val="24"/>
                <w:szCs w:val="24"/>
                <w:lang w:eastAsia="en-US"/>
              </w:rPr>
            </w:pPr>
          </w:p>
        </w:tc>
        <w:tc>
          <w:tcPr>
            <w:tcW w:w="1560" w:type="dxa"/>
          </w:tcPr>
          <w:p w:rsidR="009C4F69" w:rsidRPr="009C4F69" w:rsidRDefault="009C4F69" w:rsidP="00711C5C">
            <w:pPr>
              <w:tabs>
                <w:tab w:val="left" w:pos="0"/>
              </w:tabs>
              <w:spacing w:after="0" w:line="240" w:lineRule="auto"/>
              <w:jc w:val="both"/>
              <w:rPr>
                <w:rFonts w:ascii="Times New Roman" w:eastAsia="Calibri" w:hAnsi="Times New Roman" w:cs="Times New Roman"/>
                <w:sz w:val="24"/>
                <w:szCs w:val="24"/>
                <w:lang w:eastAsia="en-US"/>
              </w:rPr>
            </w:pPr>
          </w:p>
        </w:tc>
        <w:tc>
          <w:tcPr>
            <w:tcW w:w="1984" w:type="dxa"/>
          </w:tcPr>
          <w:p w:rsidR="009C4F69" w:rsidRPr="009C4F69" w:rsidRDefault="009C4F69" w:rsidP="00711C5C">
            <w:pPr>
              <w:spacing w:after="0" w:line="240" w:lineRule="auto"/>
              <w:jc w:val="both"/>
              <w:rPr>
                <w:rFonts w:ascii="Times New Roman" w:eastAsia="Calibri" w:hAnsi="Times New Roman" w:cs="Times New Roman"/>
                <w:sz w:val="24"/>
                <w:szCs w:val="24"/>
                <w:lang w:eastAsia="en-US"/>
              </w:rPr>
            </w:pPr>
          </w:p>
        </w:tc>
      </w:tr>
      <w:tr w:rsidR="009C4F69" w:rsidRPr="009C4F69" w:rsidTr="00711C5C">
        <w:tc>
          <w:tcPr>
            <w:tcW w:w="817" w:type="dxa"/>
          </w:tcPr>
          <w:p w:rsidR="009C4F69" w:rsidRPr="009C4F69" w:rsidRDefault="009C4F69" w:rsidP="00711C5C">
            <w:pPr>
              <w:tabs>
                <w:tab w:val="left" w:pos="0"/>
              </w:tabs>
              <w:spacing w:after="0" w:line="240" w:lineRule="auto"/>
              <w:jc w:val="both"/>
              <w:rPr>
                <w:rFonts w:ascii="Times New Roman" w:eastAsia="Calibri" w:hAnsi="Times New Roman" w:cs="Times New Roman"/>
                <w:sz w:val="24"/>
                <w:szCs w:val="24"/>
                <w:lang w:eastAsia="en-US"/>
              </w:rPr>
            </w:pPr>
            <w:r w:rsidRPr="009C4F69">
              <w:rPr>
                <w:rFonts w:ascii="Times New Roman" w:eastAsia="Calibri" w:hAnsi="Times New Roman" w:cs="Times New Roman"/>
                <w:sz w:val="24"/>
                <w:szCs w:val="24"/>
                <w:lang w:eastAsia="en-US"/>
              </w:rPr>
              <w:t>28</w:t>
            </w:r>
          </w:p>
        </w:tc>
        <w:tc>
          <w:tcPr>
            <w:tcW w:w="7371" w:type="dxa"/>
          </w:tcPr>
          <w:p w:rsidR="009C4F69" w:rsidRPr="009C4F69" w:rsidRDefault="009C4F69" w:rsidP="00711C5C">
            <w:pPr>
              <w:spacing w:after="0" w:line="240" w:lineRule="auto"/>
              <w:jc w:val="both"/>
              <w:rPr>
                <w:rFonts w:ascii="Times New Roman" w:eastAsia="Calibri" w:hAnsi="Times New Roman" w:cs="Times New Roman"/>
                <w:sz w:val="24"/>
                <w:szCs w:val="24"/>
                <w:lang w:eastAsia="en-US"/>
              </w:rPr>
            </w:pPr>
            <w:r w:rsidRPr="009C4F69">
              <w:rPr>
                <w:rFonts w:ascii="Times New Roman" w:eastAsia="Calibri" w:hAnsi="Times New Roman" w:cs="Times New Roman"/>
                <w:sz w:val="24"/>
                <w:szCs w:val="24"/>
                <w:lang w:eastAsia="en-US"/>
              </w:rPr>
              <w:t xml:space="preserve">Первая помощь при остановке сердечной деятельности. Первая помощь при коме. </w:t>
            </w:r>
          </w:p>
        </w:tc>
        <w:tc>
          <w:tcPr>
            <w:tcW w:w="992" w:type="dxa"/>
          </w:tcPr>
          <w:p w:rsidR="009C4F69" w:rsidRPr="009C4F69" w:rsidRDefault="009C4F69" w:rsidP="00711C5C">
            <w:pPr>
              <w:tabs>
                <w:tab w:val="left" w:pos="0"/>
              </w:tabs>
              <w:spacing w:after="0" w:line="240" w:lineRule="auto"/>
              <w:jc w:val="both"/>
              <w:rPr>
                <w:rFonts w:ascii="Times New Roman" w:eastAsia="Calibri" w:hAnsi="Times New Roman" w:cs="Times New Roman"/>
                <w:sz w:val="24"/>
                <w:szCs w:val="24"/>
                <w:lang w:eastAsia="en-US"/>
              </w:rPr>
            </w:pPr>
            <w:r w:rsidRPr="009C4F69">
              <w:rPr>
                <w:rFonts w:ascii="Times New Roman" w:eastAsia="Calibri" w:hAnsi="Times New Roman" w:cs="Times New Roman"/>
                <w:sz w:val="24"/>
                <w:szCs w:val="24"/>
                <w:lang w:eastAsia="en-US"/>
              </w:rPr>
              <w:t>1</w:t>
            </w:r>
          </w:p>
        </w:tc>
        <w:tc>
          <w:tcPr>
            <w:tcW w:w="1701" w:type="dxa"/>
          </w:tcPr>
          <w:p w:rsidR="009C4F69" w:rsidRPr="009C4F69" w:rsidRDefault="009C4F69" w:rsidP="00711C5C">
            <w:pPr>
              <w:tabs>
                <w:tab w:val="left" w:pos="0"/>
              </w:tabs>
              <w:spacing w:after="0" w:line="240" w:lineRule="auto"/>
              <w:jc w:val="both"/>
              <w:rPr>
                <w:rFonts w:ascii="Times New Roman" w:eastAsia="Calibri" w:hAnsi="Times New Roman" w:cs="Times New Roman"/>
                <w:sz w:val="24"/>
                <w:szCs w:val="24"/>
                <w:lang w:eastAsia="en-US"/>
              </w:rPr>
            </w:pPr>
          </w:p>
        </w:tc>
        <w:tc>
          <w:tcPr>
            <w:tcW w:w="1560" w:type="dxa"/>
          </w:tcPr>
          <w:p w:rsidR="009C4F69" w:rsidRPr="009C4F69" w:rsidRDefault="009C4F69" w:rsidP="00711C5C">
            <w:pPr>
              <w:tabs>
                <w:tab w:val="left" w:pos="0"/>
              </w:tabs>
              <w:spacing w:after="0" w:line="240" w:lineRule="auto"/>
              <w:jc w:val="both"/>
              <w:rPr>
                <w:rFonts w:ascii="Times New Roman" w:eastAsia="Calibri" w:hAnsi="Times New Roman" w:cs="Times New Roman"/>
                <w:sz w:val="24"/>
                <w:szCs w:val="24"/>
                <w:lang w:eastAsia="en-US"/>
              </w:rPr>
            </w:pPr>
          </w:p>
        </w:tc>
        <w:tc>
          <w:tcPr>
            <w:tcW w:w="1984" w:type="dxa"/>
          </w:tcPr>
          <w:p w:rsidR="009C4F69" w:rsidRPr="009C4F69" w:rsidRDefault="009C4F69" w:rsidP="00711C5C">
            <w:pPr>
              <w:spacing w:after="0" w:line="240" w:lineRule="auto"/>
              <w:jc w:val="both"/>
              <w:rPr>
                <w:rFonts w:ascii="Times New Roman" w:eastAsia="Times New Roman" w:hAnsi="Times New Roman" w:cs="Times New Roman"/>
                <w:sz w:val="24"/>
                <w:szCs w:val="24"/>
              </w:rPr>
            </w:pPr>
          </w:p>
        </w:tc>
      </w:tr>
    </w:tbl>
    <w:p w:rsidR="009C4F69" w:rsidRPr="009C4F69" w:rsidRDefault="009C4F69" w:rsidP="009C4F69">
      <w:pPr>
        <w:rPr>
          <w:rFonts w:eastAsiaTheme="minorHAnsi"/>
          <w:lang w:eastAsia="en-US"/>
        </w:rPr>
      </w:pPr>
    </w:p>
    <w:p w:rsidR="001F2E61" w:rsidRPr="009C4F69" w:rsidRDefault="001F2E61" w:rsidP="001F2E61">
      <w:pPr>
        <w:rPr>
          <w:rFonts w:ascii="Times New Roman" w:hAnsi="Times New Roman" w:cs="Times New Roman"/>
          <w:sz w:val="24"/>
          <w:szCs w:val="24"/>
        </w:rPr>
      </w:pPr>
    </w:p>
    <w:p w:rsidR="001F2E61" w:rsidRPr="009C4F69" w:rsidRDefault="001F2E61" w:rsidP="001F2E61">
      <w:pPr>
        <w:tabs>
          <w:tab w:val="left" w:pos="211"/>
        </w:tabs>
        <w:rPr>
          <w:rFonts w:ascii="Times New Roman" w:eastAsia="Times New Roman" w:hAnsi="Times New Roman" w:cs="Times New Roman"/>
          <w:sz w:val="24"/>
          <w:szCs w:val="24"/>
        </w:rPr>
      </w:pPr>
    </w:p>
    <w:sectPr w:rsidR="001F2E61" w:rsidRPr="009C4F69" w:rsidSect="0062350A">
      <w:pgSz w:w="16838" w:h="11906" w:orient="landscape"/>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variable"/>
    <w:sig w:usb0="E0002AFF" w:usb1="C0007841" w:usb2="00000009" w:usb3="00000000" w:csb0="000001FF" w:csb1="00000000"/>
  </w:font>
  <w:font w:name="Courier New">
    <w:panose1 w:val="02070309020205020404"/>
    <w:charset w:val="CC"/>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CC"/>
    <w:family w:val="swiss"/>
    <w:pitch w:val="variable"/>
    <w:sig w:usb0="E00002FF" w:usb1="4000ACFF" w:usb2="00000001" w:usb3="00000000" w:csb0="0000019F" w:csb1="00000000"/>
  </w:font>
  <w:font w:name="Tahoma">
    <w:panose1 w:val="020B0604030504040204"/>
    <w:charset w:val="CC"/>
    <w:family w:val="swiss"/>
    <w:pitch w:val="variable"/>
    <w:sig w:usb0="E1002EFF" w:usb1="C000605B" w:usb2="00000029" w:usb3="00000000" w:csb0="000101FF" w:csb1="00000000"/>
  </w:font>
  <w:font w:name="Cambria">
    <w:panose1 w:val="02040503050406030204"/>
    <w:charset w:val="CC"/>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15CD16DF"/>
    <w:multiLevelType w:val="hybridMultilevel"/>
    <w:tmpl w:val="27F085F6"/>
    <w:lvl w:ilvl="0" w:tplc="7166D078">
      <w:start w:val="65535"/>
      <w:numFmt w:val="bullet"/>
      <w:lvlText w:val="-"/>
      <w:lvlJc w:val="left"/>
      <w:pPr>
        <w:ind w:left="720" w:hanging="360"/>
      </w:pPr>
      <w:rPr>
        <w:rFonts w:ascii="Times New Roman" w:hAnsi="Times New Roman" w:cs="Times New Roman"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
    <w:nsid w:val="799B00DD"/>
    <w:multiLevelType w:val="multilevel"/>
    <w:tmpl w:val="974A8FA8"/>
    <w:lvl w:ilvl="0">
      <w:start w:val="65535"/>
      <w:numFmt w:val="bullet"/>
      <w:lvlText w:val="-"/>
      <w:lvlJc w:val="left"/>
      <w:pPr>
        <w:tabs>
          <w:tab w:val="num" w:pos="360"/>
        </w:tabs>
        <w:ind w:left="360" w:hanging="360"/>
      </w:pPr>
      <w:rPr>
        <w:rFonts w:ascii="Times New Roman" w:hAnsi="Times New Roman" w:cs="Times New Roman" w:hint="default"/>
        <w:sz w:val="20"/>
      </w:rPr>
    </w:lvl>
    <w:lvl w:ilvl="1" w:tentative="1">
      <w:start w:val="1"/>
      <w:numFmt w:val="bullet"/>
      <w:lvlText w:val="o"/>
      <w:lvlJc w:val="left"/>
      <w:pPr>
        <w:tabs>
          <w:tab w:val="num" w:pos="1080"/>
        </w:tabs>
        <w:ind w:left="1080" w:hanging="360"/>
      </w:pPr>
      <w:rPr>
        <w:rFonts w:ascii="Courier New" w:hAnsi="Courier New" w:hint="default"/>
        <w:sz w:val="20"/>
      </w:rPr>
    </w:lvl>
    <w:lvl w:ilvl="2" w:tentative="1">
      <w:start w:val="1"/>
      <w:numFmt w:val="bullet"/>
      <w:lvlText w:val=""/>
      <w:lvlJc w:val="left"/>
      <w:pPr>
        <w:tabs>
          <w:tab w:val="num" w:pos="1800"/>
        </w:tabs>
        <w:ind w:left="1800" w:hanging="360"/>
      </w:pPr>
      <w:rPr>
        <w:rFonts w:ascii="Wingdings" w:hAnsi="Wingdings" w:hint="default"/>
        <w:sz w:val="20"/>
      </w:rPr>
    </w:lvl>
    <w:lvl w:ilvl="3" w:tentative="1">
      <w:start w:val="1"/>
      <w:numFmt w:val="bullet"/>
      <w:lvlText w:val=""/>
      <w:lvlJc w:val="left"/>
      <w:pPr>
        <w:tabs>
          <w:tab w:val="num" w:pos="2520"/>
        </w:tabs>
        <w:ind w:left="2520" w:hanging="360"/>
      </w:pPr>
      <w:rPr>
        <w:rFonts w:ascii="Wingdings" w:hAnsi="Wingdings" w:hint="default"/>
        <w:sz w:val="20"/>
      </w:rPr>
    </w:lvl>
    <w:lvl w:ilvl="4" w:tentative="1">
      <w:start w:val="1"/>
      <w:numFmt w:val="bullet"/>
      <w:lvlText w:val=""/>
      <w:lvlJc w:val="left"/>
      <w:pPr>
        <w:tabs>
          <w:tab w:val="num" w:pos="3240"/>
        </w:tabs>
        <w:ind w:left="3240" w:hanging="360"/>
      </w:pPr>
      <w:rPr>
        <w:rFonts w:ascii="Wingdings" w:hAnsi="Wingdings" w:hint="default"/>
        <w:sz w:val="20"/>
      </w:rPr>
    </w:lvl>
    <w:lvl w:ilvl="5" w:tentative="1">
      <w:start w:val="1"/>
      <w:numFmt w:val="bullet"/>
      <w:lvlText w:val=""/>
      <w:lvlJc w:val="left"/>
      <w:pPr>
        <w:tabs>
          <w:tab w:val="num" w:pos="3960"/>
        </w:tabs>
        <w:ind w:left="3960" w:hanging="360"/>
      </w:pPr>
      <w:rPr>
        <w:rFonts w:ascii="Wingdings" w:hAnsi="Wingdings" w:hint="default"/>
        <w:sz w:val="20"/>
      </w:rPr>
    </w:lvl>
    <w:lvl w:ilvl="6" w:tentative="1">
      <w:start w:val="1"/>
      <w:numFmt w:val="bullet"/>
      <w:lvlText w:val=""/>
      <w:lvlJc w:val="left"/>
      <w:pPr>
        <w:tabs>
          <w:tab w:val="num" w:pos="4680"/>
        </w:tabs>
        <w:ind w:left="4680" w:hanging="360"/>
      </w:pPr>
      <w:rPr>
        <w:rFonts w:ascii="Wingdings" w:hAnsi="Wingdings" w:hint="default"/>
        <w:sz w:val="20"/>
      </w:rPr>
    </w:lvl>
    <w:lvl w:ilvl="7" w:tentative="1">
      <w:start w:val="1"/>
      <w:numFmt w:val="bullet"/>
      <w:lvlText w:val=""/>
      <w:lvlJc w:val="left"/>
      <w:pPr>
        <w:tabs>
          <w:tab w:val="num" w:pos="5400"/>
        </w:tabs>
        <w:ind w:left="5400" w:hanging="360"/>
      </w:pPr>
      <w:rPr>
        <w:rFonts w:ascii="Wingdings" w:hAnsi="Wingdings" w:hint="default"/>
        <w:sz w:val="20"/>
      </w:rPr>
    </w:lvl>
    <w:lvl w:ilvl="8" w:tentative="1">
      <w:start w:val="1"/>
      <w:numFmt w:val="bullet"/>
      <w:lvlText w:val=""/>
      <w:lvlJc w:val="left"/>
      <w:pPr>
        <w:tabs>
          <w:tab w:val="num" w:pos="6120"/>
        </w:tabs>
        <w:ind w:left="6120" w:hanging="360"/>
      </w:pPr>
      <w:rPr>
        <w:rFonts w:ascii="Wingdings" w:hAnsi="Wingdings" w:hint="default"/>
        <w:sz w:val="20"/>
      </w:r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96"/>
  <w:proofState w:spelling="clean" w:grammar="clean"/>
  <w:defaultTabStop w:val="708"/>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62350A"/>
    <w:rsid w:val="00032D54"/>
    <w:rsid w:val="00156C28"/>
    <w:rsid w:val="001F2E61"/>
    <w:rsid w:val="003F13A5"/>
    <w:rsid w:val="0044456D"/>
    <w:rsid w:val="00456EBA"/>
    <w:rsid w:val="005B7C2E"/>
    <w:rsid w:val="0062350A"/>
    <w:rsid w:val="006D6471"/>
    <w:rsid w:val="006F7EAB"/>
    <w:rsid w:val="00711C5C"/>
    <w:rsid w:val="008B08C5"/>
    <w:rsid w:val="00973D43"/>
    <w:rsid w:val="009C4F69"/>
    <w:rsid w:val="00B72CE0"/>
    <w:rsid w:val="00C03ED0"/>
    <w:rsid w:val="00C500E7"/>
    <w:rsid w:val="00C56DCB"/>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62350A"/>
    <w:rPr>
      <w:rFonts w:eastAsiaTheme="minorEastAsia"/>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 Spacing"/>
    <w:uiPriority w:val="1"/>
    <w:qFormat/>
    <w:rsid w:val="0062350A"/>
    <w:pPr>
      <w:spacing w:after="0" w:line="240" w:lineRule="auto"/>
    </w:pPr>
    <w:rPr>
      <w:rFonts w:ascii="Calibri" w:eastAsia="Calibri" w:hAnsi="Calibri" w:cs="Times New Roman"/>
    </w:rPr>
  </w:style>
  <w:style w:type="table" w:styleId="a4">
    <w:name w:val="Table Grid"/>
    <w:basedOn w:val="a1"/>
    <w:uiPriority w:val="59"/>
    <w:rsid w:val="0062350A"/>
    <w:pPr>
      <w:spacing w:after="0" w:line="240" w:lineRule="auto"/>
    </w:pPr>
    <w:rPr>
      <w:rFonts w:eastAsiaTheme="minorEastAsia"/>
      <w:lang w:eastAsia="ru-RU"/>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a5">
    <w:name w:val="List Paragraph"/>
    <w:basedOn w:val="a"/>
    <w:uiPriority w:val="34"/>
    <w:qFormat/>
    <w:rsid w:val="006D6471"/>
    <w:pPr>
      <w:ind w:left="720"/>
      <w:contextualSpacing/>
    </w:pPr>
  </w:style>
  <w:style w:type="paragraph" w:styleId="a6">
    <w:name w:val="Balloon Text"/>
    <w:basedOn w:val="a"/>
    <w:link w:val="a7"/>
    <w:uiPriority w:val="99"/>
    <w:semiHidden/>
    <w:unhideWhenUsed/>
    <w:rsid w:val="003F13A5"/>
    <w:pPr>
      <w:spacing w:after="0" w:line="240" w:lineRule="auto"/>
    </w:pPr>
    <w:rPr>
      <w:rFonts w:ascii="Tahoma" w:hAnsi="Tahoma" w:cs="Tahoma"/>
      <w:sz w:val="16"/>
      <w:szCs w:val="16"/>
    </w:rPr>
  </w:style>
  <w:style w:type="character" w:customStyle="1" w:styleId="a7">
    <w:name w:val="Текст выноски Знак"/>
    <w:basedOn w:val="a0"/>
    <w:link w:val="a6"/>
    <w:uiPriority w:val="99"/>
    <w:semiHidden/>
    <w:rsid w:val="003F13A5"/>
    <w:rPr>
      <w:rFonts w:ascii="Tahoma" w:eastAsiaTheme="minorEastAsia" w:hAnsi="Tahoma" w:cs="Tahoma"/>
      <w:sz w:val="16"/>
      <w:szCs w:val="16"/>
      <w:lang w:eastAsia="ru-RU"/>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62350A"/>
    <w:rPr>
      <w:rFonts w:eastAsiaTheme="minorEastAsia"/>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 Spacing"/>
    <w:uiPriority w:val="1"/>
    <w:qFormat/>
    <w:rsid w:val="0062350A"/>
    <w:pPr>
      <w:spacing w:after="0" w:line="240" w:lineRule="auto"/>
    </w:pPr>
    <w:rPr>
      <w:rFonts w:ascii="Calibri" w:eastAsia="Calibri" w:hAnsi="Calibri" w:cs="Times New Roman"/>
    </w:rPr>
  </w:style>
  <w:style w:type="table" w:styleId="a4">
    <w:name w:val="Table Grid"/>
    <w:basedOn w:val="a1"/>
    <w:uiPriority w:val="59"/>
    <w:rsid w:val="0062350A"/>
    <w:pPr>
      <w:spacing w:after="0" w:line="240" w:lineRule="auto"/>
    </w:pPr>
    <w:rPr>
      <w:rFonts w:eastAsiaTheme="minorEastAsia"/>
      <w:lang w:eastAsia="ru-RU"/>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a5">
    <w:name w:val="List Paragraph"/>
    <w:basedOn w:val="a"/>
    <w:uiPriority w:val="34"/>
    <w:qFormat/>
    <w:rsid w:val="006D6471"/>
    <w:pPr>
      <w:ind w:left="720"/>
      <w:contextualSpacing/>
    </w:pPr>
  </w:style>
  <w:style w:type="paragraph" w:styleId="a6">
    <w:name w:val="Balloon Text"/>
    <w:basedOn w:val="a"/>
    <w:link w:val="a7"/>
    <w:uiPriority w:val="99"/>
    <w:semiHidden/>
    <w:unhideWhenUsed/>
    <w:rsid w:val="003F13A5"/>
    <w:pPr>
      <w:spacing w:after="0" w:line="240" w:lineRule="auto"/>
    </w:pPr>
    <w:rPr>
      <w:rFonts w:ascii="Tahoma" w:hAnsi="Tahoma" w:cs="Tahoma"/>
      <w:sz w:val="16"/>
      <w:szCs w:val="16"/>
    </w:rPr>
  </w:style>
  <w:style w:type="character" w:customStyle="1" w:styleId="a7">
    <w:name w:val="Текст выноски Знак"/>
    <w:basedOn w:val="a0"/>
    <w:link w:val="a6"/>
    <w:uiPriority w:val="99"/>
    <w:semiHidden/>
    <w:rsid w:val="003F13A5"/>
    <w:rPr>
      <w:rFonts w:ascii="Tahoma" w:eastAsiaTheme="minorEastAsia" w:hAnsi="Tahoma" w:cs="Tahoma"/>
      <w:sz w:val="16"/>
      <w:szCs w:val="16"/>
      <w:lang w:eastAsia="ru-RU"/>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microsoft.com/office/2007/relationships/stylesWithEffects" Target="stylesWithEffect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image" Target="media/image1.jpeg"/><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90</TotalTime>
  <Pages>9</Pages>
  <Words>2380</Words>
  <Characters>13570</Characters>
  <Application>Microsoft Office Word</Application>
  <DocSecurity>0</DocSecurity>
  <Lines>113</Lines>
  <Paragraphs>31</Paragraphs>
  <ScaleCrop>false</ScaleCrop>
  <HeadingPairs>
    <vt:vector size="2" baseType="variant">
      <vt:variant>
        <vt:lpstr>Название</vt:lpstr>
      </vt:variant>
      <vt:variant>
        <vt:i4>1</vt:i4>
      </vt:variant>
    </vt:vector>
  </HeadingPairs>
  <TitlesOfParts>
    <vt:vector size="1" baseType="lpstr">
      <vt:lpstr/>
    </vt:vector>
  </TitlesOfParts>
  <Company>SPecialiST RePack</Company>
  <LinksUpToDate>false</LinksUpToDate>
  <CharactersWithSpaces>15919</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Ленара</dc:creator>
  <cp:lastModifiedBy>Алексей</cp:lastModifiedBy>
  <cp:revision>13</cp:revision>
  <dcterms:created xsi:type="dcterms:W3CDTF">2019-09-29T08:38:00Z</dcterms:created>
  <dcterms:modified xsi:type="dcterms:W3CDTF">2010-04-21T23:32:00Z</dcterms:modified>
</cp:coreProperties>
</file>